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506D9" w14:textId="77777777" w:rsidR="002E5AA7" w:rsidRPr="002E5AA7" w:rsidRDefault="002E5AA7" w:rsidP="002E5A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2E5AA7">
        <w:rPr>
          <w:rFonts w:ascii="Times New Roman" w:hAnsi="Times New Roman"/>
          <w:b/>
          <w:i/>
          <w:sz w:val="24"/>
          <w:szCs w:val="24"/>
        </w:rPr>
        <w:t>«Послуги з організації шкільного харчування»</w:t>
      </w:r>
    </w:p>
    <w:p w14:paraId="64B4A7DE" w14:textId="77777777" w:rsidR="002E5AA7" w:rsidRPr="002E5AA7" w:rsidRDefault="002E5AA7" w:rsidP="002E5A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2E5AA7">
        <w:rPr>
          <w:rFonts w:ascii="Times New Roman" w:hAnsi="Times New Roman"/>
          <w:b/>
          <w:i/>
          <w:sz w:val="24"/>
          <w:szCs w:val="24"/>
        </w:rPr>
        <w:t>ДК 021:2015 55510000-8 Послуги їдалень</w:t>
      </w:r>
    </w:p>
    <w:p w14:paraId="0198E55D" w14:textId="77777777" w:rsidR="00FC58C8" w:rsidRPr="001D4A1F" w:rsidRDefault="002E5AA7" w:rsidP="002E5A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2E5AA7">
        <w:rPr>
          <w:rFonts w:ascii="Times New Roman" w:hAnsi="Times New Roman"/>
          <w:b/>
          <w:i/>
          <w:sz w:val="24"/>
          <w:szCs w:val="24"/>
        </w:rPr>
        <w:t>Номенклатура: 55511000-5 Послуги їдалень та інших кафе закритого типу</w:t>
      </w:r>
    </w:p>
    <w:p w14:paraId="61A3E1F9" w14:textId="77777777" w:rsidR="002E5AA7" w:rsidRDefault="002E5AA7" w:rsidP="00B3334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720E858" w14:textId="7EF1A4E1" w:rsidR="00B33343" w:rsidRPr="00061075" w:rsidRDefault="002E5AA7" w:rsidP="002E5AA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 xml:space="preserve">» у зв’язку із необхідністю проведення закупівлі </w:t>
      </w:r>
      <w:r w:rsidRPr="00061075">
        <w:rPr>
          <w:rFonts w:ascii="Times New Roman" w:hAnsi="Times New Roman" w:cs="Times New Roman"/>
        </w:rPr>
        <w:t>«Послуги з організації шкільного харчування»</w:t>
      </w:r>
      <w:r>
        <w:rPr>
          <w:rFonts w:ascii="Times New Roman" w:hAnsi="Times New Roman" w:cs="Times New Roman"/>
        </w:rPr>
        <w:t xml:space="preserve"> </w:t>
      </w:r>
      <w:r w:rsidRPr="00061075">
        <w:rPr>
          <w:rFonts w:ascii="Times New Roman" w:hAnsi="Times New Roman" w:cs="Times New Roman"/>
        </w:rPr>
        <w:t>ДК 021:2015 55510000-8 Послуги їдалень</w:t>
      </w:r>
      <w:r w:rsidRPr="005E523E">
        <w:rPr>
          <w:rFonts w:ascii="Times New Roman" w:hAnsi="Times New Roman" w:cs="Times New Roman"/>
        </w:rPr>
        <w:t xml:space="preserve"> </w:t>
      </w:r>
      <w:r w:rsidRPr="00EE1700">
        <w:rPr>
          <w:rFonts w:ascii="Times New Roman" w:hAnsi="Times New Roman" w:cs="Times New Roman"/>
        </w:rPr>
        <w:t xml:space="preserve">для потреб </w:t>
      </w:r>
      <w:r w:rsidR="00693081">
        <w:rPr>
          <w:rFonts w:ascii="Times New Roman" w:hAnsi="Times New Roman" w:cs="Times New Roman"/>
        </w:rPr>
        <w:t>Ліцею імені Івана Пулюя ЛМР</w:t>
      </w:r>
      <w:r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14:paraId="747E69EF" w14:textId="77777777" w:rsidR="002E5AA7" w:rsidRDefault="002E5AA7" w:rsidP="002E5AA7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30B2DA3B" w14:textId="77777777" w:rsidR="00FC58C8" w:rsidRPr="00FC58C8" w:rsidRDefault="00FC58C8" w:rsidP="00FC58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58C8">
        <w:rPr>
          <w:rFonts w:ascii="Times New Roman" w:hAnsi="Times New Roman" w:cs="Times New Roman"/>
        </w:rPr>
        <w:t xml:space="preserve">- </w:t>
      </w:r>
      <w:r w:rsidR="002E5AA7" w:rsidRPr="002E5AA7">
        <w:rPr>
          <w:rFonts w:ascii="Times New Roman" w:hAnsi="Times New Roman" w:cs="Times New Roman"/>
        </w:rPr>
        <w:t>«Послуги з організації шкільного харчування» ДК 021:2015 55510000-8 Послуги їдалень</w:t>
      </w:r>
    </w:p>
    <w:p w14:paraId="586ACC32" w14:textId="77777777" w:rsidR="002E5AA7" w:rsidRPr="00041F96" w:rsidRDefault="002E5AA7" w:rsidP="002E5AA7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2. О</w:t>
      </w:r>
      <w:r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>
        <w:rPr>
          <w:rFonts w:ascii="Times New Roman" w:hAnsi="Times New Roman" w:cs="Times New Roman"/>
          <w:b/>
          <w:i/>
        </w:rPr>
        <w:t>: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5001"/>
        <w:gridCol w:w="4638"/>
      </w:tblGrid>
      <w:tr w:rsidR="00061075" w14:paraId="7345E731" w14:textId="77777777" w:rsidTr="00061075">
        <w:tc>
          <w:tcPr>
            <w:tcW w:w="5001" w:type="dxa"/>
          </w:tcPr>
          <w:p w14:paraId="14286DF0" w14:textId="77777777" w:rsidR="00061075" w:rsidRDefault="00061075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 xml:space="preserve">Повна назва навчального закладу </w:t>
            </w:r>
            <w:r>
              <w:rPr>
                <w:rFonts w:ascii="Times New Roman" w:hAnsi="Times New Roman" w:cs="Times New Roman"/>
                <w:b/>
                <w:highlight w:val="white"/>
              </w:rPr>
              <w:br/>
              <w:t>(код ЄДРПОУ)</w:t>
            </w:r>
          </w:p>
        </w:tc>
        <w:tc>
          <w:tcPr>
            <w:tcW w:w="4638" w:type="dxa"/>
          </w:tcPr>
          <w:p w14:paraId="6E0E4682" w14:textId="71DC4CBE" w:rsidR="00061075" w:rsidRPr="00693081" w:rsidRDefault="00693081" w:rsidP="00ED30BA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693081">
              <w:rPr>
                <w:rFonts w:ascii="Times New Roman" w:hAnsi="Times New Roman"/>
                <w:color w:val="000000"/>
              </w:rPr>
              <w:t>Ліцей імені Івана Пулюя ЛМР</w:t>
            </w:r>
          </w:p>
          <w:p w14:paraId="34B3DD84" w14:textId="42FC6395" w:rsidR="00061075" w:rsidRPr="004313C9" w:rsidRDefault="00061075" w:rsidP="00ED30B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693081">
              <w:rPr>
                <w:rFonts w:ascii="Times New Roman" w:hAnsi="Times New Roman"/>
                <w:color w:val="000000"/>
              </w:rPr>
              <w:t>Код ЄДРПОУ</w:t>
            </w:r>
            <w:r w:rsidR="00693081" w:rsidRPr="00693081">
              <w:rPr>
                <w:rFonts w:ascii="Times New Roman" w:hAnsi="Times New Roman"/>
                <w:color w:val="000000"/>
              </w:rPr>
              <w:t xml:space="preserve"> 20834411</w:t>
            </w:r>
          </w:p>
        </w:tc>
      </w:tr>
      <w:tr w:rsidR="00061075" w14:paraId="21011F93" w14:textId="77777777" w:rsidTr="00061075">
        <w:tc>
          <w:tcPr>
            <w:tcW w:w="5001" w:type="dxa"/>
          </w:tcPr>
          <w:p w14:paraId="5BC345A0" w14:textId="77777777" w:rsidR="00061075" w:rsidRDefault="00061075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>Адреса фактичного місцезнаходження навчального закладу</w:t>
            </w:r>
          </w:p>
        </w:tc>
        <w:tc>
          <w:tcPr>
            <w:tcW w:w="4638" w:type="dxa"/>
          </w:tcPr>
          <w:p w14:paraId="6D52EAA8" w14:textId="5CBA7266" w:rsidR="00061075" w:rsidRDefault="00693081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693081">
              <w:rPr>
                <w:rFonts w:ascii="Times New Roman" w:hAnsi="Times New Roman"/>
                <w:color w:val="000000"/>
              </w:rPr>
              <w:t>Місто Львів, вулиця Івана Пулюя,16</w:t>
            </w:r>
          </w:p>
        </w:tc>
      </w:tr>
      <w:tr w:rsidR="00061075" w14:paraId="4F15CEF8" w14:textId="77777777" w:rsidTr="00061075">
        <w:tc>
          <w:tcPr>
            <w:tcW w:w="5001" w:type="dxa"/>
          </w:tcPr>
          <w:p w14:paraId="43251DA6" w14:textId="77777777" w:rsidR="00061075" w:rsidRDefault="00061075" w:rsidP="00ED30BA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>К-сть</w:t>
            </w:r>
          </w:p>
          <w:p w14:paraId="01EF3B94" w14:textId="77777777" w:rsidR="00061075" w:rsidRDefault="00061075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>днів харчування</w:t>
            </w:r>
          </w:p>
        </w:tc>
        <w:tc>
          <w:tcPr>
            <w:tcW w:w="4638" w:type="dxa"/>
          </w:tcPr>
          <w:p w14:paraId="51CD612D" w14:textId="6B2D0236" w:rsidR="00061075" w:rsidRPr="00693081" w:rsidRDefault="00693081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lang w:val="ru-RU"/>
              </w:rPr>
            </w:pPr>
            <w:r w:rsidRPr="00693081">
              <w:rPr>
                <w:rFonts w:ascii="Times New Roman" w:hAnsi="Times New Roman"/>
                <w:lang w:val="ru-RU"/>
              </w:rPr>
              <w:t>106</w:t>
            </w:r>
          </w:p>
        </w:tc>
      </w:tr>
      <w:tr w:rsidR="00061075" w14:paraId="064C0583" w14:textId="77777777" w:rsidTr="00061075">
        <w:tc>
          <w:tcPr>
            <w:tcW w:w="5001" w:type="dxa"/>
          </w:tcPr>
          <w:p w14:paraId="12B1E5D9" w14:textId="77777777" w:rsidR="00061075" w:rsidRDefault="00061075" w:rsidP="00ED30BA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>К-сть учнів (дітей)</w:t>
            </w:r>
          </w:p>
          <w:p w14:paraId="4DCB82EF" w14:textId="77777777" w:rsidR="00061075" w:rsidRPr="00503F98" w:rsidRDefault="00061075" w:rsidP="00ED30BA">
            <w:pPr>
              <w:spacing w:line="228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8" w:type="dxa"/>
          </w:tcPr>
          <w:p w14:paraId="136AE125" w14:textId="496BFDE1" w:rsidR="00061075" w:rsidRPr="00693081" w:rsidRDefault="00693081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lang w:val="ru-RU"/>
              </w:rPr>
            </w:pPr>
            <w:r w:rsidRPr="00693081">
              <w:rPr>
                <w:rFonts w:ascii="Times New Roman" w:hAnsi="Times New Roman"/>
              </w:rPr>
              <w:t>4</w:t>
            </w:r>
            <w:r w:rsidRPr="00693081">
              <w:rPr>
                <w:rFonts w:ascii="Times New Roman" w:hAnsi="Times New Roman"/>
                <w:lang w:val="ru-RU"/>
              </w:rPr>
              <w:t>90</w:t>
            </w:r>
          </w:p>
        </w:tc>
      </w:tr>
      <w:tr w:rsidR="00061075" w14:paraId="16903597" w14:textId="77777777" w:rsidTr="00061075">
        <w:tc>
          <w:tcPr>
            <w:tcW w:w="5001" w:type="dxa"/>
          </w:tcPr>
          <w:p w14:paraId="2D7C277E" w14:textId="77777777" w:rsidR="00061075" w:rsidRDefault="00061075" w:rsidP="00ED30BA">
            <w:pPr>
              <w:spacing w:line="22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14:paraId="0F03C965" w14:textId="77777777" w:rsidR="00061075" w:rsidRDefault="00061075" w:rsidP="00ED30BA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  <w:r w:rsidRPr="00FA342A">
              <w:rPr>
                <w:rFonts w:ascii="Times New Roman" w:hAnsi="Times New Roman"/>
                <w:b/>
                <w:i/>
              </w:rPr>
              <w:t>Ціна за одиницю харчування</w:t>
            </w:r>
          </w:p>
        </w:tc>
        <w:tc>
          <w:tcPr>
            <w:tcW w:w="4638" w:type="dxa"/>
          </w:tcPr>
          <w:p w14:paraId="1F51D925" w14:textId="77777777" w:rsidR="00061075" w:rsidRDefault="00061075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  <w:p w14:paraId="220435C9" w14:textId="77777777" w:rsidR="00061075" w:rsidRPr="007D2895" w:rsidRDefault="00061075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highlight w:val="yellow"/>
              </w:rPr>
            </w:pPr>
            <w:r w:rsidRPr="009C5622">
              <w:rPr>
                <w:rFonts w:ascii="Times New Roman" w:hAnsi="Times New Roman"/>
                <w:sz w:val="14"/>
                <w:szCs w:val="14"/>
                <w:lang w:val="en-US"/>
              </w:rPr>
              <w:t>(</w:t>
            </w:r>
            <w:r w:rsidRPr="009C5622">
              <w:rPr>
                <w:rFonts w:ascii="Times New Roman" w:hAnsi="Times New Roman"/>
                <w:sz w:val="14"/>
                <w:szCs w:val="14"/>
              </w:rPr>
              <w:t>заповнюється учасником)</w:t>
            </w:r>
          </w:p>
        </w:tc>
      </w:tr>
      <w:tr w:rsidR="00061075" w14:paraId="74DF0FD0" w14:textId="77777777" w:rsidTr="00061075">
        <w:tc>
          <w:tcPr>
            <w:tcW w:w="5001" w:type="dxa"/>
          </w:tcPr>
          <w:p w14:paraId="3564A5F7" w14:textId="77777777" w:rsidR="00061075" w:rsidRDefault="00061075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14:paraId="713FD2D6" w14:textId="77777777" w:rsidR="00061075" w:rsidRPr="00923E33" w:rsidRDefault="00061075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923E33">
              <w:rPr>
                <w:rFonts w:ascii="Times New Roman" w:hAnsi="Times New Roman"/>
                <w:b/>
                <w:lang w:val="ru-RU"/>
              </w:rPr>
              <w:t>Загальна вартість</w:t>
            </w:r>
            <w:r>
              <w:rPr>
                <w:rFonts w:ascii="Times New Roman" w:hAnsi="Times New Roman"/>
                <w:b/>
                <w:lang w:val="ru-RU"/>
              </w:rPr>
              <w:t>*</w:t>
            </w:r>
            <w:r w:rsidRPr="00923E33">
              <w:rPr>
                <w:rFonts w:ascii="Times New Roman" w:hAnsi="Times New Roman"/>
                <w:b/>
                <w:lang w:val="ru-RU"/>
              </w:rPr>
              <w:t xml:space="preserve"> – </w:t>
            </w:r>
          </w:p>
          <w:p w14:paraId="38886157" w14:textId="77777777" w:rsidR="00061075" w:rsidRPr="00A4522F" w:rsidRDefault="00061075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8" w:type="dxa"/>
          </w:tcPr>
          <w:p w14:paraId="630B1B59" w14:textId="77777777" w:rsidR="00061075" w:rsidRDefault="00061075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</w:p>
          <w:p w14:paraId="3C250FE1" w14:textId="77777777" w:rsidR="00061075" w:rsidRPr="007D2895" w:rsidRDefault="00061075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highlight w:val="yellow"/>
              </w:rPr>
            </w:pPr>
            <w:r w:rsidRPr="009C5622">
              <w:rPr>
                <w:rFonts w:ascii="Times New Roman" w:hAnsi="Times New Roman"/>
                <w:sz w:val="14"/>
                <w:szCs w:val="14"/>
                <w:lang w:val="en-US"/>
              </w:rPr>
              <w:t>(</w:t>
            </w:r>
            <w:r w:rsidRPr="009C5622">
              <w:rPr>
                <w:rFonts w:ascii="Times New Roman" w:hAnsi="Times New Roman"/>
                <w:sz w:val="14"/>
                <w:szCs w:val="14"/>
              </w:rPr>
              <w:t>заповнюється учасником)</w:t>
            </w:r>
          </w:p>
        </w:tc>
      </w:tr>
    </w:tbl>
    <w:p w14:paraId="2C6EA00A" w14:textId="77777777" w:rsidR="00061075" w:rsidRDefault="00061075" w:rsidP="00041F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FE74AE" w14:textId="77777777" w:rsidR="00F17B04" w:rsidRDefault="00061075" w:rsidP="00041F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61075">
        <w:rPr>
          <w:rFonts w:ascii="Times New Roman" w:hAnsi="Times New Roman" w:cs="Times New Roman"/>
        </w:rPr>
        <w:t>Відповідно до Закону України «Про повну загальну середню освіту», постанови Кабінету Міністрів України від 24.03.2021 № 305 «Про затвердження норм та Порядку організації харчування у закладах освіти та дитячих закладах оздоровлення та відпочинку», керуючись Положенням про управління освіти департаменту розвитку Львівської міської ради, затвердженим рішенням виконавчого комітету Львівської міської ради від 18.11.2022 №1094, управлінням освіти департаменту розвитку Львівської міської ради, наказом від 22.12.2023 р. №601р «Про затвердження примірного меню для організації харчування учнів в закладах загальної середньої освіти Львівської міської територіальної громади», затверджено чотиритижневе примірне меню «Для харчування учнів в осінній період» та «Для харчування учнів у зимово-весняний період»</w:t>
      </w:r>
      <w:r>
        <w:rPr>
          <w:rFonts w:ascii="Times New Roman" w:hAnsi="Times New Roman" w:cs="Times New Roman"/>
        </w:rPr>
        <w:t>.</w:t>
      </w:r>
      <w:r w:rsidR="005672CB">
        <w:rPr>
          <w:rFonts w:ascii="Times New Roman" w:hAnsi="Times New Roman" w:cs="Times New Roman"/>
        </w:rPr>
        <w:t xml:space="preserve"> Відповідне примірне меню міститься в додатку </w:t>
      </w:r>
      <w:r w:rsidR="005672CB" w:rsidRPr="00300F04">
        <w:rPr>
          <w:rFonts w:ascii="Times New Roman" w:hAnsi="Times New Roman" w:cs="Times New Roman"/>
        </w:rPr>
        <w:t xml:space="preserve">№ </w:t>
      </w:r>
      <w:r w:rsidR="005672CB">
        <w:rPr>
          <w:rFonts w:ascii="Times New Roman" w:hAnsi="Times New Roman" w:cs="Times New Roman"/>
        </w:rPr>
        <w:t>5</w:t>
      </w:r>
      <w:r w:rsidR="005672CB" w:rsidRPr="00300F04">
        <w:rPr>
          <w:rFonts w:ascii="Times New Roman" w:hAnsi="Times New Roman" w:cs="Times New Roman"/>
        </w:rPr>
        <w:t xml:space="preserve"> до тендерної документації на закупівлю</w:t>
      </w:r>
      <w:r w:rsidR="005672CB">
        <w:rPr>
          <w:rFonts w:ascii="Times New Roman" w:hAnsi="Times New Roman" w:cs="Times New Roman"/>
        </w:rPr>
        <w:t xml:space="preserve"> </w:t>
      </w:r>
      <w:r w:rsidR="005672CB" w:rsidRPr="00061075">
        <w:rPr>
          <w:rFonts w:ascii="Times New Roman" w:hAnsi="Times New Roman" w:cs="Times New Roman"/>
        </w:rPr>
        <w:t>«Послуги з організації шкільного харчування»</w:t>
      </w:r>
      <w:r w:rsidR="005672CB">
        <w:rPr>
          <w:rFonts w:ascii="Times New Roman" w:hAnsi="Times New Roman" w:cs="Times New Roman"/>
        </w:rPr>
        <w:t xml:space="preserve"> </w:t>
      </w:r>
      <w:r w:rsidR="005672CB" w:rsidRPr="00061075">
        <w:rPr>
          <w:rFonts w:ascii="Times New Roman" w:hAnsi="Times New Roman" w:cs="Times New Roman"/>
        </w:rPr>
        <w:t>ДК 021:2015 55510000-8 Послуги їдалень</w:t>
      </w:r>
      <w:r w:rsidR="005672CB" w:rsidRPr="00300F04">
        <w:rPr>
          <w:rFonts w:ascii="Times New Roman" w:hAnsi="Times New Roman" w:cs="Times New Roman"/>
        </w:rPr>
        <w:t>.</w:t>
      </w:r>
    </w:p>
    <w:p w14:paraId="7ECEF0E7" w14:textId="77777777" w:rsidR="00041F96" w:rsidRDefault="00041F96" w:rsidP="00041F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F96">
        <w:rPr>
          <w:rFonts w:ascii="Times New Roman" w:hAnsi="Times New Roman" w:cs="Times New Roman"/>
        </w:rPr>
        <w:t>І</w:t>
      </w:r>
      <w:r w:rsidR="00CA42A4">
        <w:rPr>
          <w:rFonts w:ascii="Times New Roman" w:hAnsi="Times New Roman" w:cs="Times New Roman"/>
        </w:rPr>
        <w:t>нформаці</w:t>
      </w:r>
      <w:r w:rsidR="005672CB">
        <w:rPr>
          <w:rFonts w:ascii="Times New Roman" w:hAnsi="Times New Roman" w:cs="Times New Roman"/>
        </w:rPr>
        <w:t>я</w:t>
      </w:r>
      <w:r w:rsidRPr="00041F96">
        <w:rPr>
          <w:rFonts w:ascii="Times New Roman" w:hAnsi="Times New Roman" w:cs="Times New Roman"/>
        </w:rPr>
        <w:t xml:space="preserve"> про необхідні технічні, якісні та кількісні ха</w:t>
      </w:r>
      <w:r>
        <w:rPr>
          <w:rFonts w:ascii="Times New Roman" w:hAnsi="Times New Roman" w:cs="Times New Roman"/>
        </w:rPr>
        <w:t xml:space="preserve">рактеристики предмета закупівлі </w:t>
      </w:r>
      <w:r w:rsidRPr="00041F96">
        <w:rPr>
          <w:rFonts w:ascii="Times New Roman" w:hAnsi="Times New Roman" w:cs="Times New Roman"/>
        </w:rPr>
        <w:t>(Технічна специфікація)</w:t>
      </w:r>
      <w:r>
        <w:rPr>
          <w:rFonts w:ascii="Times New Roman" w:hAnsi="Times New Roman" w:cs="Times New Roman"/>
        </w:rPr>
        <w:t xml:space="preserve"> </w:t>
      </w:r>
      <w:r w:rsidR="00CA42A4">
        <w:rPr>
          <w:rFonts w:ascii="Times New Roman" w:hAnsi="Times New Roman" w:cs="Times New Roman"/>
        </w:rPr>
        <w:t>(</w:t>
      </w:r>
      <w:r w:rsidR="005672CB">
        <w:rPr>
          <w:rFonts w:ascii="Times New Roman" w:hAnsi="Times New Roman" w:cs="Times New Roman"/>
        </w:rPr>
        <w:t>р</w:t>
      </w:r>
      <w:r w:rsidR="00CA42A4">
        <w:rPr>
          <w:rFonts w:ascii="Times New Roman" w:hAnsi="Times New Roman" w:cs="Times New Roman"/>
        </w:rPr>
        <w:t xml:space="preserve">озрахунок </w:t>
      </w:r>
      <w:r w:rsidR="005672CB">
        <w:rPr>
          <w:rFonts w:ascii="Times New Roman" w:hAnsi="Times New Roman" w:cs="Times New Roman"/>
        </w:rPr>
        <w:t>пропозиції</w:t>
      </w:r>
      <w:r w:rsidR="00CA42A4">
        <w:rPr>
          <w:rFonts w:ascii="Times New Roman" w:hAnsi="Times New Roman" w:cs="Times New Roman"/>
        </w:rPr>
        <w:t xml:space="preserve">) </w:t>
      </w:r>
      <w:r w:rsidR="005672CB">
        <w:rPr>
          <w:rFonts w:ascii="Times New Roman" w:hAnsi="Times New Roman" w:cs="Times New Roman"/>
        </w:rPr>
        <w:t xml:space="preserve">міститься в додатку </w:t>
      </w:r>
      <w:r w:rsidR="005672CB" w:rsidRPr="00300F04">
        <w:rPr>
          <w:rFonts w:ascii="Times New Roman" w:hAnsi="Times New Roman" w:cs="Times New Roman"/>
        </w:rPr>
        <w:t xml:space="preserve">№ </w:t>
      </w:r>
      <w:r w:rsidR="005672CB">
        <w:rPr>
          <w:rFonts w:ascii="Times New Roman" w:hAnsi="Times New Roman" w:cs="Times New Roman"/>
        </w:rPr>
        <w:t>1</w:t>
      </w:r>
      <w:r w:rsidR="005672CB" w:rsidRPr="00300F04">
        <w:rPr>
          <w:rFonts w:ascii="Times New Roman" w:hAnsi="Times New Roman" w:cs="Times New Roman"/>
        </w:rPr>
        <w:t xml:space="preserve"> до тендерної документації на закупівлю</w:t>
      </w:r>
      <w:r w:rsidR="005672CB">
        <w:rPr>
          <w:rFonts w:ascii="Times New Roman" w:hAnsi="Times New Roman" w:cs="Times New Roman"/>
        </w:rPr>
        <w:t xml:space="preserve"> </w:t>
      </w:r>
      <w:r w:rsidR="005672CB" w:rsidRPr="00061075">
        <w:rPr>
          <w:rFonts w:ascii="Times New Roman" w:hAnsi="Times New Roman" w:cs="Times New Roman"/>
          <w:lang w:val="ru-RU"/>
        </w:rPr>
        <w:t>«Послуги з організації шкільного харчування»</w:t>
      </w:r>
      <w:r w:rsidR="005672CB">
        <w:rPr>
          <w:rFonts w:ascii="Times New Roman" w:hAnsi="Times New Roman" w:cs="Times New Roman"/>
        </w:rPr>
        <w:t xml:space="preserve"> </w:t>
      </w:r>
      <w:r w:rsidR="005672CB" w:rsidRPr="00061075">
        <w:rPr>
          <w:rFonts w:ascii="Times New Roman" w:hAnsi="Times New Roman" w:cs="Times New Roman"/>
          <w:lang w:val="ru-RU"/>
        </w:rPr>
        <w:t>ДК 021:2015 55510000-8 Послуги їдалень</w:t>
      </w:r>
      <w:r w:rsidR="005672CB">
        <w:rPr>
          <w:rFonts w:ascii="Times New Roman" w:hAnsi="Times New Roman" w:cs="Times New Roman"/>
        </w:rPr>
        <w:t xml:space="preserve"> та </w:t>
      </w:r>
      <w:r>
        <w:rPr>
          <w:rFonts w:ascii="Times New Roman" w:hAnsi="Times New Roman" w:cs="Times New Roman"/>
        </w:rPr>
        <w:t>оприлюдне</w:t>
      </w:r>
      <w:r w:rsidR="00CA42A4">
        <w:rPr>
          <w:rFonts w:ascii="Times New Roman" w:hAnsi="Times New Roman" w:cs="Times New Roman"/>
        </w:rPr>
        <w:t>но на веб-порталі У</w:t>
      </w:r>
      <w:r>
        <w:rPr>
          <w:rFonts w:ascii="Times New Roman" w:hAnsi="Times New Roman" w:cs="Times New Roman"/>
        </w:rPr>
        <w:t>повноваженого органу (</w:t>
      </w:r>
      <w:hyperlink r:id="rId7" w:history="1">
        <w:r w:rsidR="00CA42A4" w:rsidRPr="009A7D20">
          <w:rPr>
            <w:rStyle w:val="a3"/>
            <w:rFonts w:ascii="Times New Roman" w:hAnsi="Times New Roman" w:cs="Times New Roman"/>
          </w:rPr>
          <w:t>https://prozorro.gov.ua</w:t>
        </w:r>
      </w:hyperlink>
      <w:r>
        <w:rPr>
          <w:rFonts w:ascii="Times New Roman" w:hAnsi="Times New Roman" w:cs="Times New Roman"/>
        </w:rPr>
        <w:t>)</w:t>
      </w:r>
      <w:r w:rsidR="009B4738">
        <w:rPr>
          <w:rFonts w:ascii="Times New Roman" w:hAnsi="Times New Roman" w:cs="Times New Roman"/>
        </w:rPr>
        <w:t>.</w:t>
      </w:r>
    </w:p>
    <w:p w14:paraId="63FCC8E0" w14:textId="77777777" w:rsidR="002E5AA7" w:rsidRDefault="002E5AA7" w:rsidP="002E5AA7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3. Очікувана вартість</w:t>
      </w:r>
      <w:r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>
        <w:rPr>
          <w:rFonts w:ascii="Times New Roman" w:hAnsi="Times New Roman" w:cs="Times New Roman"/>
          <w:b/>
          <w:i/>
        </w:rPr>
        <w:t>:</w:t>
      </w:r>
    </w:p>
    <w:p w14:paraId="73B3160F" w14:textId="68BF33FA" w:rsidR="00FC58C8" w:rsidRPr="001D4A1F" w:rsidRDefault="00CA42A4" w:rsidP="00567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4A1F">
        <w:rPr>
          <w:rFonts w:ascii="Times New Roman" w:hAnsi="Times New Roman" w:cs="Times New Roman"/>
        </w:rPr>
        <w:t xml:space="preserve">- </w:t>
      </w:r>
      <w:r w:rsidR="009F4FD2" w:rsidRPr="001D4A1F">
        <w:rPr>
          <w:rFonts w:ascii="Times New Roman" w:hAnsi="Times New Roman" w:cs="Times New Roman"/>
        </w:rPr>
        <w:t>Очікуван</w:t>
      </w:r>
      <w:r w:rsidR="001D4A1F" w:rsidRPr="001D4A1F">
        <w:rPr>
          <w:rFonts w:ascii="Times New Roman" w:hAnsi="Times New Roman" w:cs="Times New Roman"/>
        </w:rPr>
        <w:t xml:space="preserve">а вартість закупівлі згідно проведених розрахунків із врахуванням кошторисних призначень </w:t>
      </w:r>
      <w:r w:rsidR="009F4FD2" w:rsidRPr="001D4A1F">
        <w:rPr>
          <w:rFonts w:ascii="Times New Roman" w:hAnsi="Times New Roman" w:cs="Times New Roman"/>
        </w:rPr>
        <w:t xml:space="preserve">становить </w:t>
      </w:r>
      <w:r w:rsidR="001D4A1F" w:rsidRPr="001D4A1F">
        <w:rPr>
          <w:rFonts w:ascii="Times New Roman" w:hAnsi="Times New Roman" w:cs="Times New Roman"/>
        </w:rPr>
        <w:t>–</w:t>
      </w:r>
      <w:r w:rsidR="009F4FD2" w:rsidRPr="001D4A1F">
        <w:rPr>
          <w:rFonts w:ascii="Times New Roman" w:hAnsi="Times New Roman" w:cs="Times New Roman"/>
        </w:rPr>
        <w:t xml:space="preserve"> </w:t>
      </w:r>
      <w:r w:rsidR="00693081">
        <w:rPr>
          <w:rFonts w:ascii="Times New Roman" w:hAnsi="Times New Roman" w:cs="Times New Roman"/>
          <w:b/>
        </w:rPr>
        <w:t>2 233 420,00</w:t>
      </w:r>
      <w:r w:rsidR="001D4A1F" w:rsidRPr="001D4A1F">
        <w:rPr>
          <w:rFonts w:ascii="Times New Roman" w:hAnsi="Times New Roman" w:cs="Times New Roman"/>
          <w:b/>
        </w:rPr>
        <w:t xml:space="preserve"> грн. </w:t>
      </w:r>
      <w:r w:rsidR="00C07553" w:rsidRPr="001D4A1F">
        <w:rPr>
          <w:rFonts w:ascii="Times New Roman" w:hAnsi="Times New Roman" w:cs="Times New Roman"/>
          <w:b/>
        </w:rPr>
        <w:t>без ПДВ</w:t>
      </w:r>
      <w:r w:rsidR="001D4A1F">
        <w:rPr>
          <w:rFonts w:ascii="Times New Roman" w:hAnsi="Times New Roman" w:cs="Times New Roman"/>
          <w:b/>
        </w:rPr>
        <w:t>.</w:t>
      </w:r>
    </w:p>
    <w:p w14:paraId="386231BD" w14:textId="77777777" w:rsidR="004A20F2" w:rsidRPr="004A20F2" w:rsidRDefault="004B3B8A" w:rsidP="004A20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20F2">
        <w:rPr>
          <w:rFonts w:ascii="Times New Roman" w:hAnsi="Times New Roman" w:cs="Times New Roman"/>
        </w:rPr>
        <w:t xml:space="preserve">Наказом </w:t>
      </w:r>
      <w:r w:rsidR="005672CB" w:rsidRPr="004A20F2">
        <w:rPr>
          <w:rFonts w:ascii="Times New Roman" w:hAnsi="Times New Roman" w:cs="Times New Roman"/>
        </w:rPr>
        <w:t>у</w:t>
      </w:r>
      <w:r w:rsidRPr="004A20F2">
        <w:rPr>
          <w:rFonts w:ascii="Times New Roman" w:hAnsi="Times New Roman" w:cs="Times New Roman"/>
        </w:rPr>
        <w:t xml:space="preserve">правління освіти </w:t>
      </w:r>
      <w:r w:rsidR="005672CB" w:rsidRPr="004A20F2">
        <w:rPr>
          <w:rFonts w:ascii="Times New Roman" w:hAnsi="Times New Roman" w:cs="Times New Roman"/>
        </w:rPr>
        <w:t>департаменту розвитку</w:t>
      </w:r>
      <w:r w:rsidRPr="004A20F2">
        <w:rPr>
          <w:rFonts w:ascii="Times New Roman" w:hAnsi="Times New Roman" w:cs="Times New Roman"/>
        </w:rPr>
        <w:t xml:space="preserve"> Львівської міської ради від </w:t>
      </w:r>
      <w:r w:rsidR="00AA3547" w:rsidRPr="004A20F2">
        <w:rPr>
          <w:rFonts w:ascii="Times New Roman" w:hAnsi="Times New Roman" w:cs="Times New Roman"/>
        </w:rPr>
        <w:t>28.12.2023</w:t>
      </w:r>
      <w:r w:rsidRPr="004A20F2">
        <w:rPr>
          <w:rFonts w:ascii="Times New Roman" w:hAnsi="Times New Roman" w:cs="Times New Roman"/>
        </w:rPr>
        <w:t xml:space="preserve"> р. №</w:t>
      </w:r>
      <w:r w:rsidR="00AA3547" w:rsidRPr="004A20F2">
        <w:rPr>
          <w:rFonts w:ascii="Times New Roman" w:hAnsi="Times New Roman" w:cs="Times New Roman"/>
        </w:rPr>
        <w:t>612</w:t>
      </w:r>
      <w:r w:rsidRPr="004A20F2">
        <w:rPr>
          <w:rFonts w:ascii="Times New Roman" w:hAnsi="Times New Roman" w:cs="Times New Roman"/>
        </w:rPr>
        <w:t>р «Про організацію харчування учнів у закладах загальної середньої освіти Львівської міської територіальної громади у 202</w:t>
      </w:r>
      <w:r w:rsidR="00AA3547" w:rsidRPr="004A20F2">
        <w:rPr>
          <w:rFonts w:ascii="Times New Roman" w:hAnsi="Times New Roman" w:cs="Times New Roman"/>
        </w:rPr>
        <w:t>4</w:t>
      </w:r>
      <w:r w:rsidRPr="004A20F2">
        <w:rPr>
          <w:rFonts w:ascii="Times New Roman" w:hAnsi="Times New Roman" w:cs="Times New Roman"/>
        </w:rPr>
        <w:t xml:space="preserve"> році», </w:t>
      </w:r>
      <w:r w:rsidR="009B4738" w:rsidRPr="004A20F2">
        <w:rPr>
          <w:rFonts w:ascii="Times New Roman" w:hAnsi="Times New Roman" w:cs="Times New Roman"/>
        </w:rPr>
        <w:t xml:space="preserve">на виконання </w:t>
      </w:r>
      <w:r w:rsidR="005672CB" w:rsidRPr="004A20F2">
        <w:rPr>
          <w:rFonts w:ascii="Times New Roman" w:hAnsi="Times New Roman" w:cs="Times New Roman"/>
        </w:rPr>
        <w:t xml:space="preserve">Закону України «Про освіту», </w:t>
      </w:r>
      <w:r w:rsidR="009B4738" w:rsidRPr="004A20F2">
        <w:rPr>
          <w:rFonts w:ascii="Times New Roman" w:hAnsi="Times New Roman" w:cs="Times New Roman"/>
        </w:rPr>
        <w:t xml:space="preserve"> </w:t>
      </w:r>
      <w:r w:rsidR="005672CB" w:rsidRPr="004A20F2">
        <w:rPr>
          <w:rFonts w:ascii="Times New Roman" w:hAnsi="Times New Roman" w:cs="Times New Roman"/>
        </w:rPr>
        <w:t>Закону України «Про повну загальну середню освіту», Закону України «Про охорону дитинства», Закону України «Про забезпечення прав і свобод внутрішньо переміщених осіб», Закону України «Про статус ветеранів війни, гарантії їх соціального захисту», постанови Кабінету Міністрів України від 24.03.2021 № 305 «Про затвердження норм та Порядку організації харчування у закладах освіти та дитячих закладах оздоровлення та відпочинку», ухвали Львівської міської ради від 22.12.2022 «Про затвердження Програми безоплатного харчування дітей та учнів у закладах освіти Львівської міської територіальної громади на 2023</w:t>
      </w:r>
      <w:r w:rsidR="00AA3547" w:rsidRPr="004A20F2">
        <w:rPr>
          <w:rFonts w:ascii="Times New Roman" w:hAnsi="Times New Roman" w:cs="Times New Roman"/>
        </w:rPr>
        <w:t xml:space="preserve"> -2025</w:t>
      </w:r>
      <w:r w:rsidR="005672CB" w:rsidRPr="004A20F2">
        <w:rPr>
          <w:rFonts w:ascii="Times New Roman" w:hAnsi="Times New Roman" w:cs="Times New Roman"/>
        </w:rPr>
        <w:t xml:space="preserve"> </w:t>
      </w:r>
      <w:r w:rsidR="00AA3547" w:rsidRPr="004A20F2">
        <w:rPr>
          <w:rFonts w:ascii="Times New Roman" w:hAnsi="Times New Roman" w:cs="Times New Roman"/>
        </w:rPr>
        <w:t>роки</w:t>
      </w:r>
      <w:r w:rsidR="005672CB" w:rsidRPr="004A20F2">
        <w:rPr>
          <w:rFonts w:ascii="Times New Roman" w:hAnsi="Times New Roman" w:cs="Times New Roman"/>
        </w:rPr>
        <w:t xml:space="preserve">», з метою забезпечення повноцінного харчування дітей у закладах </w:t>
      </w:r>
      <w:r w:rsidR="00AA3547" w:rsidRPr="004A20F2">
        <w:rPr>
          <w:rFonts w:ascii="Times New Roman" w:hAnsi="Times New Roman" w:cs="Times New Roman"/>
        </w:rPr>
        <w:t>загальної середньої освіти</w:t>
      </w:r>
      <w:r w:rsidR="005672CB" w:rsidRPr="004A20F2">
        <w:rPr>
          <w:rFonts w:ascii="Times New Roman" w:hAnsi="Times New Roman" w:cs="Times New Roman"/>
        </w:rPr>
        <w:t xml:space="preserve"> Львівської міської територіальної громади</w:t>
      </w:r>
      <w:r w:rsidR="00682DBE" w:rsidRPr="004A20F2">
        <w:rPr>
          <w:rFonts w:ascii="Times New Roman" w:hAnsi="Times New Roman" w:cs="Times New Roman"/>
        </w:rPr>
        <w:t xml:space="preserve">, а також встановлення єдиних грошових норм при організації безоплатного харчування учнів, встановлено з </w:t>
      </w:r>
      <w:r w:rsidR="00AA3547" w:rsidRPr="004A20F2">
        <w:rPr>
          <w:rFonts w:ascii="Times New Roman" w:hAnsi="Times New Roman" w:cs="Times New Roman"/>
        </w:rPr>
        <w:t>1</w:t>
      </w:r>
      <w:r w:rsidR="00682DBE" w:rsidRPr="004A20F2">
        <w:rPr>
          <w:rFonts w:ascii="Times New Roman" w:hAnsi="Times New Roman" w:cs="Times New Roman"/>
        </w:rPr>
        <w:t xml:space="preserve"> січня 202</w:t>
      </w:r>
      <w:r w:rsidR="00AA3547" w:rsidRPr="004A20F2">
        <w:rPr>
          <w:rFonts w:ascii="Times New Roman" w:hAnsi="Times New Roman" w:cs="Times New Roman"/>
        </w:rPr>
        <w:t>4</w:t>
      </w:r>
      <w:r w:rsidR="00682DBE" w:rsidRPr="004A20F2">
        <w:rPr>
          <w:rFonts w:ascii="Times New Roman" w:hAnsi="Times New Roman" w:cs="Times New Roman"/>
        </w:rPr>
        <w:t xml:space="preserve"> року вартість </w:t>
      </w:r>
      <w:r w:rsidR="00AA3547" w:rsidRPr="004A20F2">
        <w:rPr>
          <w:rFonts w:ascii="Times New Roman" w:hAnsi="Times New Roman" w:cs="Times New Roman"/>
        </w:rPr>
        <w:t>одноразового харчування у граничних нормах у розмірі 43,00 грн.</w:t>
      </w:r>
    </w:p>
    <w:p w14:paraId="2A1AF5E7" w14:textId="77777777" w:rsidR="004A20F2" w:rsidRPr="004A20F2" w:rsidRDefault="004A20F2" w:rsidP="004A20F2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4A20F2">
        <w:rPr>
          <w:rFonts w:ascii="Times New Roman" w:hAnsi="Times New Roman" w:cs="Times New Roman"/>
        </w:rPr>
        <w:t xml:space="preserve">Одноразове харчування учнів у закладах загальної середньої освіти Львівської міської територіальної </w:t>
      </w:r>
      <w:r w:rsidRPr="00021400">
        <w:rPr>
          <w:rFonts w:ascii="Times New Roman" w:hAnsi="Times New Roman" w:cs="Times New Roman"/>
        </w:rPr>
        <w:t xml:space="preserve">громади у 2024 році повинно здійснюватись з дотриманням вимог чинних нормативно-правових актів </w:t>
      </w:r>
      <w:r w:rsidRPr="00021400">
        <w:rPr>
          <w:rFonts w:ascii="Times New Roman" w:hAnsi="Times New Roman" w:cs="Times New Roman"/>
        </w:rPr>
        <w:lastRenderedPageBreak/>
        <w:t>в межах видатків на харчування, передбачених бюджетом Львівської міської територіальної громади на 2024 рік, а саме для:</w:t>
      </w:r>
    </w:p>
    <w:p w14:paraId="67587B61" w14:textId="77777777" w:rsidR="004A20F2" w:rsidRPr="00021400" w:rsidRDefault="004A20F2" w:rsidP="004A20F2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21400">
        <w:rPr>
          <w:rFonts w:ascii="Times New Roman" w:hAnsi="Times New Roman"/>
        </w:rPr>
        <w:t>дітей-сиріт</w:t>
      </w:r>
    </w:p>
    <w:p w14:paraId="4882179F" w14:textId="77777777" w:rsidR="004A20F2" w:rsidRPr="00021400" w:rsidRDefault="004A20F2" w:rsidP="004A20F2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21400">
        <w:rPr>
          <w:rFonts w:ascii="Times New Roman" w:hAnsi="Times New Roman"/>
        </w:rPr>
        <w:t>дітей, позбавлених батьківського піклування,</w:t>
      </w:r>
    </w:p>
    <w:p w14:paraId="41D1115E" w14:textId="77777777" w:rsidR="004A20F2" w:rsidRPr="00021400" w:rsidRDefault="004A20F2" w:rsidP="004A20F2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21400">
        <w:rPr>
          <w:rFonts w:ascii="Times New Roman" w:hAnsi="Times New Roman"/>
        </w:rPr>
        <w:t>дітей з особливими освітніми потребами, які навчаються у спеціальних та інклюзивних класах</w:t>
      </w:r>
    </w:p>
    <w:p w14:paraId="0C941E7D" w14:textId="77777777" w:rsidR="004A20F2" w:rsidRPr="00021400" w:rsidRDefault="004A20F2" w:rsidP="004A20F2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21400">
        <w:rPr>
          <w:rFonts w:ascii="Times New Roman" w:hAnsi="Times New Roman"/>
        </w:rPr>
        <w:t>дітей із сімей, які отримують допомогу згідно із Законом України «Про державну соціальну допомогу малозабезпеченим сім’ям» (на підставі довідок з управління праці і соціального захисту населення)</w:t>
      </w:r>
    </w:p>
    <w:p w14:paraId="296264FF" w14:textId="77777777" w:rsidR="004A20F2" w:rsidRPr="00021400" w:rsidRDefault="004A20F2" w:rsidP="004A20F2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21400">
        <w:rPr>
          <w:rFonts w:ascii="Times New Roman" w:hAnsi="Times New Roman"/>
        </w:rPr>
        <w:t>дітей з числа осіб, визначених у статтях 10 та 10-1 Закону України «Про статус ветеранів війни, гарантії їх соціального захисту»</w:t>
      </w:r>
    </w:p>
    <w:p w14:paraId="3EC95E55" w14:textId="77777777" w:rsidR="004A20F2" w:rsidRPr="00021400" w:rsidRDefault="004A20F2" w:rsidP="004A20F2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21400">
        <w:rPr>
          <w:rFonts w:ascii="Times New Roman" w:hAnsi="Times New Roman"/>
        </w:rPr>
        <w:t>учнів 1-4 класів</w:t>
      </w:r>
    </w:p>
    <w:p w14:paraId="4E34B899" w14:textId="77777777" w:rsidR="004A20F2" w:rsidRPr="00021400" w:rsidRDefault="004A20F2" w:rsidP="004A20F2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21400">
        <w:rPr>
          <w:rFonts w:ascii="Times New Roman" w:hAnsi="Times New Roman"/>
        </w:rPr>
        <w:t>учнів закладів загальної середньої освіти комунальної форми власності Львівської міської територіальної громади з числа дітей (рідних, усиновлених, пасинків, падчерок) учасників бойових дій (яким у встановленому порядку надано такий статус)</w:t>
      </w:r>
    </w:p>
    <w:p w14:paraId="579A97A1" w14:textId="77777777" w:rsidR="004A20F2" w:rsidRPr="00021400" w:rsidRDefault="004A20F2" w:rsidP="004A20F2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21400">
        <w:rPr>
          <w:rFonts w:ascii="Times New Roman" w:hAnsi="Times New Roman"/>
        </w:rPr>
        <w:t>учнів закладів загальної середньої освіти комунальної форми власності Львівської міської територіальної громади з числа дітей (рідних, усиновлених, пасинків, падчерок) осіб, які брали/беруть участь у заходах, необхідних для забезпечення оборони України, захисту безпеки населення та інтересів держави у зв’язку із військовою агресією російської федерації проти України</w:t>
      </w:r>
    </w:p>
    <w:p w14:paraId="60B7D15B" w14:textId="77777777" w:rsidR="004A20F2" w:rsidRPr="00021400" w:rsidRDefault="004A20F2" w:rsidP="004A20F2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21400">
        <w:rPr>
          <w:rFonts w:ascii="Times New Roman" w:hAnsi="Times New Roman"/>
        </w:rPr>
        <w:t>учнів закладів загальної середньої освіти комунальної форми власності Львівської міської територіальної громади з числа дітей (рідних, усиновлених, пасинків, падчерок) осіб з інвалідністю внаслідок війни</w:t>
      </w:r>
    </w:p>
    <w:p w14:paraId="06E7700C" w14:textId="77777777" w:rsidR="004A20F2" w:rsidRPr="00021400" w:rsidRDefault="004A20F2" w:rsidP="004A20F2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21400">
        <w:rPr>
          <w:rFonts w:ascii="Times New Roman" w:hAnsi="Times New Roman"/>
        </w:rPr>
        <w:t>учнів закладів загальної середньої освіти комунальної форми власності Львівської міської територіальної громади з числа дітей (рідних, усиновлених, пасинків, падчерок) постраждалих учасників Революції Гідності та Героїв Небесної Сотні</w:t>
      </w:r>
    </w:p>
    <w:p w14:paraId="77C2239E" w14:textId="77777777" w:rsidR="004A20F2" w:rsidRPr="00021400" w:rsidRDefault="004A20F2" w:rsidP="004A20F2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21400">
        <w:rPr>
          <w:rFonts w:ascii="Times New Roman" w:hAnsi="Times New Roman"/>
        </w:rPr>
        <w:t>дітей із багатодітних сімей</w:t>
      </w:r>
    </w:p>
    <w:p w14:paraId="6DDD6B7E" w14:textId="77777777" w:rsidR="004A20F2" w:rsidRPr="00021400" w:rsidRDefault="004A20F2" w:rsidP="004A20F2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21400">
        <w:rPr>
          <w:rFonts w:ascii="Times New Roman" w:hAnsi="Times New Roman"/>
        </w:rPr>
        <w:t>дітей працівників закладів охорони здоров’я, померлих внаслідок коронавірусної хвороби (COVID-19)</w:t>
      </w:r>
    </w:p>
    <w:p w14:paraId="6271ADCB" w14:textId="77777777" w:rsidR="004A20F2" w:rsidRPr="00021400" w:rsidRDefault="004A20F2" w:rsidP="004A20F2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21400">
        <w:rPr>
          <w:rFonts w:ascii="Times New Roman" w:hAnsi="Times New Roman"/>
        </w:rPr>
        <w:t>дітей з числа внутрішньо переміщених осіб чи дітей, які мають статус дитини, яка постраждала внаслідок воєнних дій і збройних конфліктів</w:t>
      </w:r>
      <w:r>
        <w:rPr>
          <w:rFonts w:ascii="Times New Roman" w:hAnsi="Times New Roman"/>
        </w:rPr>
        <w:t>.</w:t>
      </w:r>
    </w:p>
    <w:p w14:paraId="3E2529AD" w14:textId="77777777" w:rsidR="004A20F2" w:rsidRDefault="004A20F2" w:rsidP="00682D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</w:rPr>
      </w:pPr>
    </w:p>
    <w:p w14:paraId="32BC9F06" w14:textId="77777777" w:rsidR="00AA3547" w:rsidRDefault="00AA3547" w:rsidP="00682D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</w:rPr>
      </w:pPr>
    </w:p>
    <w:p w14:paraId="092D8678" w14:textId="77777777" w:rsidR="00AA3547" w:rsidRDefault="00AA3547" w:rsidP="00682D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</w:rPr>
      </w:pPr>
    </w:p>
    <w:p w14:paraId="328C628A" w14:textId="0B5F2808" w:rsidR="002E5AA7" w:rsidRDefault="002E5AA7" w:rsidP="002E5AA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693081">
        <w:rPr>
          <w:rFonts w:ascii="Times New Roman" w:eastAsia="Times New Roman" w:hAnsi="Times New Roman"/>
          <w:lang w:eastAsia="ru-RU"/>
        </w:rPr>
        <w:t>Божена КОВАЛЬЧУК</w:t>
      </w:r>
      <w:r>
        <w:rPr>
          <w:rFonts w:ascii="Times New Roman" w:eastAsia="Times New Roman" w:hAnsi="Times New Roman"/>
          <w:lang w:eastAsia="ru-RU"/>
        </w:rPr>
        <w:t xml:space="preserve">    </w:t>
      </w:r>
    </w:p>
    <w:p w14:paraId="63421C06" w14:textId="77777777" w:rsidR="002E5AA7" w:rsidRPr="007A50F1" w:rsidRDefault="002E5AA7" w:rsidP="002E5AA7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7A39FBC0" w14:textId="77777777" w:rsidR="009B4738" w:rsidRPr="00A640E7" w:rsidRDefault="009B4738" w:rsidP="002E5AA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</w:p>
    <w:sectPr w:rsidR="009B4738" w:rsidRPr="00A640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E6F5ABF"/>
    <w:multiLevelType w:val="hybridMultilevel"/>
    <w:tmpl w:val="CA2C72F6"/>
    <w:lvl w:ilvl="0" w:tplc="0422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93"/>
    <w:rsid w:val="00041F96"/>
    <w:rsid w:val="00061075"/>
    <w:rsid w:val="001D4A1F"/>
    <w:rsid w:val="0020433C"/>
    <w:rsid w:val="002E5AA7"/>
    <w:rsid w:val="00305EE4"/>
    <w:rsid w:val="003A5FEF"/>
    <w:rsid w:val="003D3B1D"/>
    <w:rsid w:val="004A20F2"/>
    <w:rsid w:val="004B3B8A"/>
    <w:rsid w:val="005672CB"/>
    <w:rsid w:val="00682DBE"/>
    <w:rsid w:val="00683DDC"/>
    <w:rsid w:val="00693081"/>
    <w:rsid w:val="00825693"/>
    <w:rsid w:val="00946CE0"/>
    <w:rsid w:val="009B4738"/>
    <w:rsid w:val="009F4FD2"/>
    <w:rsid w:val="00A640E7"/>
    <w:rsid w:val="00A95445"/>
    <w:rsid w:val="00AA3547"/>
    <w:rsid w:val="00AF09AB"/>
    <w:rsid w:val="00B01EB0"/>
    <w:rsid w:val="00B33343"/>
    <w:rsid w:val="00C07553"/>
    <w:rsid w:val="00CA0331"/>
    <w:rsid w:val="00CA42A4"/>
    <w:rsid w:val="00D15CC3"/>
    <w:rsid w:val="00DB43B5"/>
    <w:rsid w:val="00DE1AE4"/>
    <w:rsid w:val="00F17B04"/>
    <w:rsid w:val="00FC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6AD7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customStyle="1" w:styleId="rvps2">
    <w:name w:val="rvps2"/>
    <w:basedOn w:val="a"/>
    <w:qFormat/>
    <w:rsid w:val="00FC5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FC58C8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64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40E7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rsid w:val="004A20F2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prozorro.gov.u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2DD5C8-AA74-4939-B44D-703B4C41A4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4C5C97-7125-4B45-BECE-D248E65F8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3978</Words>
  <Characters>2269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User</cp:lastModifiedBy>
  <cp:revision>2</cp:revision>
  <cp:lastPrinted>2022-01-31T08:10:00Z</cp:lastPrinted>
  <dcterms:created xsi:type="dcterms:W3CDTF">2024-02-02T09:31:00Z</dcterms:created>
  <dcterms:modified xsi:type="dcterms:W3CDTF">2024-02-02T09:31:00Z</dcterms:modified>
</cp:coreProperties>
</file>