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A2" w:rsidRDefault="005A60A2">
      <w:pPr>
        <w:pStyle w:val="a3"/>
        <w:spacing w:before="5"/>
        <w:ind w:left="0"/>
        <w:rPr>
          <w:sz w:val="20"/>
        </w:rPr>
      </w:pPr>
    </w:p>
    <w:p w:rsidR="005A60A2" w:rsidRDefault="00E5096C">
      <w:pPr>
        <w:spacing w:before="90"/>
        <w:ind w:left="1251" w:right="7304"/>
        <w:jc w:val="both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487435264" behindDoc="1" locked="0" layoutInCell="1" allowOverlap="1" wp14:anchorId="0346B2E9" wp14:editId="4A4A48A5">
            <wp:simplePos x="0" y="0"/>
            <wp:positionH relativeFrom="page">
              <wp:posOffset>513080</wp:posOffset>
            </wp:positionH>
            <wp:positionV relativeFrom="paragraph">
              <wp:posOffset>-145121</wp:posOffset>
            </wp:positionV>
            <wp:extent cx="914222" cy="12338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22" cy="1233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Львівська міська рада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 розвитку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</w:p>
    <w:p w:rsidR="005A60A2" w:rsidRDefault="00E5096C">
      <w:pPr>
        <w:spacing w:before="3"/>
        <w:ind w:left="1251"/>
        <w:jc w:val="both"/>
        <w:rPr>
          <w:sz w:val="24"/>
        </w:rPr>
      </w:pPr>
      <w:r>
        <w:rPr>
          <w:sz w:val="24"/>
        </w:rPr>
        <w:t>Відділ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Галицького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Франківського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районів</w:t>
      </w:r>
    </w:p>
    <w:p w:rsidR="005A60A2" w:rsidRDefault="00E5096C">
      <w:pPr>
        <w:pStyle w:val="a4"/>
      </w:pPr>
      <w:r>
        <w:t>Ліцей</w:t>
      </w:r>
      <w:r>
        <w:rPr>
          <w:spacing w:val="-2"/>
        </w:rPr>
        <w:t xml:space="preserve"> </w:t>
      </w:r>
      <w:r>
        <w:t>імені</w:t>
      </w:r>
      <w:r>
        <w:rPr>
          <w:spacing w:val="-2"/>
        </w:rPr>
        <w:t xml:space="preserve"> </w:t>
      </w:r>
      <w:r>
        <w:t>Івана</w:t>
      </w:r>
      <w:r>
        <w:rPr>
          <w:spacing w:val="-2"/>
        </w:rPr>
        <w:t xml:space="preserve"> </w:t>
      </w:r>
      <w:r>
        <w:t>Пулюя</w:t>
      </w:r>
    </w:p>
    <w:p w:rsidR="005A60A2" w:rsidRDefault="00E5096C">
      <w:pPr>
        <w:ind w:left="1251"/>
        <w:jc w:val="both"/>
      </w:pPr>
      <w:r>
        <w:t>79071,</w:t>
      </w:r>
      <w:r>
        <w:rPr>
          <w:spacing w:val="-6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proofErr w:type="spellStart"/>
      <w:r>
        <w:t>І.Пулюя</w:t>
      </w:r>
      <w:proofErr w:type="spellEnd"/>
      <w:r>
        <w:t>,</w:t>
      </w:r>
      <w:r>
        <w:rPr>
          <w:spacing w:val="-6"/>
        </w:rPr>
        <w:t xml:space="preserve"> </w:t>
      </w:r>
      <w:r>
        <w:t>16,</w:t>
      </w:r>
      <w:r>
        <w:rPr>
          <w:spacing w:val="-6"/>
        </w:rPr>
        <w:t xml:space="preserve"> </w:t>
      </w:r>
      <w:proofErr w:type="spellStart"/>
      <w:r>
        <w:t>тел</w:t>
      </w:r>
      <w:proofErr w:type="spellEnd"/>
      <w:r>
        <w:t>.(032)2630261,</w:t>
      </w:r>
      <w:r>
        <w:rPr>
          <w:spacing w:val="-6"/>
        </w:rPr>
        <w:t xml:space="preserve"> </w:t>
      </w:r>
      <w:r>
        <w:t>тел.0672638227</w:t>
      </w:r>
      <w:r>
        <w:rPr>
          <w:spacing w:val="-6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6"/>
        </w:rPr>
        <w:t xml:space="preserve"> </w:t>
      </w:r>
      <w:hyperlink r:id="rId6">
        <w:r>
          <w:t>lyceumpuluja@gmail.com</w:t>
        </w:r>
      </w:hyperlink>
    </w:p>
    <w:p w:rsidR="005A60A2" w:rsidRDefault="00E5096C">
      <w:pPr>
        <w:pStyle w:val="a3"/>
        <w:spacing w:before="84"/>
        <w:ind w:left="5164" w:right="4732"/>
        <w:jc w:val="center"/>
      </w:pPr>
      <w:r>
        <w:t>НАКАЗ</w:t>
      </w:r>
    </w:p>
    <w:p w:rsidR="005A60A2" w:rsidRDefault="005A60A2">
      <w:pPr>
        <w:pStyle w:val="a3"/>
        <w:spacing w:before="2"/>
        <w:ind w:left="0"/>
        <w:rPr>
          <w:sz w:val="44"/>
        </w:rPr>
      </w:pPr>
    </w:p>
    <w:p w:rsidR="005A60A2" w:rsidRDefault="00E5096C">
      <w:pPr>
        <w:pStyle w:val="a3"/>
        <w:tabs>
          <w:tab w:val="left" w:pos="9028"/>
          <w:tab w:val="left" w:pos="9924"/>
        </w:tabs>
        <w:spacing w:before="1"/>
      </w:pPr>
      <w:r>
        <w:t>01.09.2023</w:t>
      </w:r>
      <w:r>
        <w:tab/>
        <w:t>№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60A2" w:rsidRDefault="005A60A2">
      <w:pPr>
        <w:pStyle w:val="a3"/>
        <w:spacing w:before="1"/>
        <w:ind w:left="0"/>
        <w:rPr>
          <w:sz w:val="19"/>
        </w:rPr>
      </w:pPr>
    </w:p>
    <w:p w:rsidR="005A60A2" w:rsidRDefault="00E5096C">
      <w:pPr>
        <w:pStyle w:val="1"/>
        <w:spacing w:before="87"/>
        <w:ind w:right="6318"/>
      </w:pPr>
      <w:r>
        <w:t>Про запобігання та протидію</w:t>
      </w:r>
      <w:r>
        <w:rPr>
          <w:spacing w:val="-67"/>
        </w:rPr>
        <w:t xml:space="preserve"> </w:t>
      </w:r>
      <w:proofErr w:type="spellStart"/>
      <w:r>
        <w:t>булінгу</w:t>
      </w:r>
      <w:proofErr w:type="spellEnd"/>
      <w:r>
        <w:rPr>
          <w:spacing w:val="-1"/>
        </w:rPr>
        <w:t xml:space="preserve"> </w:t>
      </w:r>
      <w:r>
        <w:t>(цькування)</w:t>
      </w:r>
      <w:r>
        <w:rPr>
          <w:spacing w:val="-1"/>
        </w:rPr>
        <w:t xml:space="preserve"> </w:t>
      </w:r>
      <w:r>
        <w:t>у</w:t>
      </w:r>
    </w:p>
    <w:p w:rsidR="005A60A2" w:rsidRDefault="00E5096C">
      <w:pPr>
        <w:spacing w:line="321" w:lineRule="exact"/>
        <w:ind w:left="828"/>
        <w:rPr>
          <w:b/>
          <w:sz w:val="28"/>
        </w:rPr>
      </w:pPr>
      <w:r>
        <w:rPr>
          <w:b/>
          <w:sz w:val="28"/>
        </w:rPr>
        <w:t>ліцеї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Івана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Пулюя</w:t>
      </w:r>
    </w:p>
    <w:p w:rsidR="005A60A2" w:rsidRDefault="005A60A2">
      <w:pPr>
        <w:pStyle w:val="a3"/>
        <w:spacing w:before="10"/>
        <w:ind w:left="0"/>
        <w:rPr>
          <w:b/>
          <w:sz w:val="27"/>
        </w:rPr>
      </w:pPr>
    </w:p>
    <w:p w:rsidR="005A60A2" w:rsidRDefault="00E5096C">
      <w:pPr>
        <w:pStyle w:val="a3"/>
        <w:spacing w:before="1"/>
        <w:ind w:right="392" w:firstLine="720"/>
        <w:jc w:val="both"/>
      </w:pPr>
      <w:r>
        <w:t>Відповідно до Конституції України, Конвенції ООН про права дитини,</w:t>
      </w:r>
      <w:r>
        <w:rPr>
          <w:spacing w:val="1"/>
        </w:rPr>
        <w:t xml:space="preserve"> </w:t>
      </w:r>
      <w:r>
        <w:t>законів України «Про освіту», «Про загальну середню освіту», «Про охорону</w:t>
      </w:r>
      <w:r>
        <w:rPr>
          <w:spacing w:val="1"/>
        </w:rPr>
        <w:t xml:space="preserve"> </w:t>
      </w:r>
      <w:r>
        <w:t xml:space="preserve">дитинства», Закону України від 18.12.2018 </w:t>
      </w:r>
      <w:proofErr w:type="spellStart"/>
      <w:r>
        <w:t>No</w:t>
      </w:r>
      <w:proofErr w:type="spellEnd"/>
      <w:r>
        <w:t xml:space="preserve"> 2657-VІІІ «Про внесення змін до</w:t>
      </w:r>
      <w:r>
        <w:rPr>
          <w:spacing w:val="1"/>
        </w:rPr>
        <w:t xml:space="preserve"> </w:t>
      </w:r>
      <w:r>
        <w:t>деяких</w:t>
      </w:r>
      <w:r>
        <w:rPr>
          <w:spacing w:val="-12"/>
        </w:rPr>
        <w:t xml:space="preserve"> </w:t>
      </w:r>
      <w:r>
        <w:t>законодавчих</w:t>
      </w:r>
      <w:r>
        <w:rPr>
          <w:spacing w:val="-11"/>
        </w:rPr>
        <w:t xml:space="preserve"> </w:t>
      </w:r>
      <w:r>
        <w:t>актів</w:t>
      </w:r>
      <w:r>
        <w:rPr>
          <w:spacing w:val="-11"/>
        </w:rPr>
        <w:t xml:space="preserve"> </w:t>
      </w:r>
      <w:r>
        <w:t>України</w:t>
      </w:r>
      <w:r>
        <w:rPr>
          <w:spacing w:val="-11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протидії</w:t>
      </w:r>
      <w:r>
        <w:rPr>
          <w:spacing w:val="-12"/>
        </w:rPr>
        <w:t xml:space="preserve"> </w:t>
      </w:r>
      <w:proofErr w:type="spellStart"/>
      <w:r>
        <w:t>булінгу</w:t>
      </w:r>
      <w:proofErr w:type="spellEnd"/>
      <w:r>
        <w:t>»,</w:t>
      </w:r>
      <w:r>
        <w:rPr>
          <w:spacing w:val="-11"/>
        </w:rPr>
        <w:t xml:space="preserve"> </w:t>
      </w:r>
      <w:r>
        <w:t>наказу</w:t>
      </w:r>
      <w:r>
        <w:rPr>
          <w:spacing w:val="-11"/>
        </w:rPr>
        <w:t xml:space="preserve"> </w:t>
      </w:r>
      <w:r>
        <w:t>Міністерства</w:t>
      </w:r>
      <w:r>
        <w:rPr>
          <w:spacing w:val="-68"/>
        </w:rPr>
        <w:t xml:space="preserve"> </w:t>
      </w:r>
      <w:r>
        <w:t xml:space="preserve">освіти і науки України від </w:t>
      </w:r>
      <w:r>
        <w:t xml:space="preserve">28.12.2019 </w:t>
      </w:r>
      <w:proofErr w:type="spellStart"/>
      <w:r>
        <w:t>No</w:t>
      </w:r>
      <w:proofErr w:type="spellEnd"/>
      <w:r>
        <w:t xml:space="preserve"> 1646 «Деякі питання реагування на</w:t>
      </w:r>
      <w:r>
        <w:rPr>
          <w:spacing w:val="1"/>
        </w:rPr>
        <w:t xml:space="preserve"> </w:t>
      </w:r>
      <w:r>
        <w:t>випадки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виховного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закладах освіти», листа Міністерства освіти і науки України від 20.03.2020 </w:t>
      </w:r>
      <w:proofErr w:type="spellStart"/>
      <w:r>
        <w:t>No</w:t>
      </w:r>
      <w:proofErr w:type="spellEnd"/>
      <w:r>
        <w:rPr>
          <w:spacing w:val="1"/>
        </w:rPr>
        <w:t xml:space="preserve"> </w:t>
      </w:r>
      <w:r>
        <w:t>6/480-20 «Про план заходів, спрямованих на запобігання та п</w:t>
      </w:r>
      <w:r>
        <w:t xml:space="preserve">ротидію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освіти»,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ліцеї,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учнівському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проявів</w:t>
      </w:r>
      <w:r>
        <w:rPr>
          <w:spacing w:val="-67"/>
        </w:rPr>
        <w:t xml:space="preserve"> </w:t>
      </w:r>
      <w:r>
        <w:t>насильства, формування стійких переконань в учасників освітнього процесу</w:t>
      </w:r>
      <w:r>
        <w:rPr>
          <w:spacing w:val="1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неприпустимості</w:t>
      </w:r>
      <w:r>
        <w:rPr>
          <w:spacing w:val="-3"/>
        </w:rPr>
        <w:t xml:space="preserve"> </w:t>
      </w:r>
      <w:proofErr w:type="spellStart"/>
      <w:r>
        <w:t>булінгу</w:t>
      </w:r>
      <w:proofErr w:type="spellEnd"/>
      <w:r>
        <w:rPr>
          <w:spacing w:val="-2"/>
        </w:rPr>
        <w:t xml:space="preserve"> </w:t>
      </w:r>
      <w:r>
        <w:t>(цькування)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міжособистісних</w:t>
      </w:r>
      <w:r>
        <w:rPr>
          <w:spacing w:val="-3"/>
        </w:rPr>
        <w:t xml:space="preserve"> </w:t>
      </w:r>
      <w:r>
        <w:t>стосунках,</w:t>
      </w:r>
    </w:p>
    <w:p w:rsidR="005A60A2" w:rsidRDefault="005A60A2">
      <w:pPr>
        <w:pStyle w:val="a3"/>
        <w:spacing w:before="2"/>
        <w:ind w:left="0"/>
        <w:rPr>
          <w:sz w:val="24"/>
        </w:rPr>
      </w:pPr>
    </w:p>
    <w:p w:rsidR="005A60A2" w:rsidRDefault="00E5096C">
      <w:pPr>
        <w:pStyle w:val="1"/>
      </w:pPr>
      <w:r>
        <w:t>НАКАЗУЮ:</w:t>
      </w:r>
    </w:p>
    <w:p w:rsidR="005A60A2" w:rsidRDefault="005A60A2">
      <w:pPr>
        <w:pStyle w:val="a3"/>
        <w:spacing w:before="7"/>
        <w:ind w:left="0"/>
        <w:rPr>
          <w:b/>
          <w:sz w:val="24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040"/>
        </w:tabs>
        <w:ind w:right="393" w:firstLine="0"/>
        <w:jc w:val="both"/>
        <w:rPr>
          <w:sz w:val="28"/>
        </w:rPr>
      </w:pPr>
      <w:r>
        <w:rPr>
          <w:sz w:val="28"/>
        </w:rPr>
        <w:t>Призначити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Йосипчук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відповідальною особою за здійсненням контролю спрямованого на 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протидію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(цькуванню)</w:t>
      </w:r>
      <w:r>
        <w:rPr>
          <w:spacing w:val="-1"/>
          <w:sz w:val="28"/>
        </w:rPr>
        <w:t xml:space="preserve"> </w:t>
      </w:r>
      <w:r>
        <w:rPr>
          <w:sz w:val="28"/>
        </w:rPr>
        <w:t>в ліцеї.</w:t>
      </w:r>
    </w:p>
    <w:p w:rsidR="005A60A2" w:rsidRDefault="005A60A2">
      <w:pPr>
        <w:pStyle w:val="a3"/>
        <w:spacing w:before="1"/>
        <w:ind w:left="0"/>
        <w:rPr>
          <w:sz w:val="24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040"/>
        </w:tabs>
        <w:spacing w:before="1"/>
        <w:ind w:firstLine="0"/>
        <w:jc w:val="both"/>
        <w:rPr>
          <w:sz w:val="28"/>
        </w:rPr>
      </w:pPr>
      <w:r>
        <w:rPr>
          <w:sz w:val="28"/>
        </w:rPr>
        <w:t xml:space="preserve">Відповідальній особі </w:t>
      </w:r>
      <w:proofErr w:type="spellStart"/>
      <w:r>
        <w:rPr>
          <w:sz w:val="28"/>
        </w:rPr>
        <w:t>Йосипчук</w:t>
      </w:r>
      <w:proofErr w:type="spellEnd"/>
      <w:r>
        <w:rPr>
          <w:sz w:val="28"/>
        </w:rPr>
        <w:t xml:space="preserve"> Х. А. організувати просвітницьку роботу 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жорстокого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поводження на</w:t>
      </w:r>
      <w:r>
        <w:rPr>
          <w:spacing w:val="-1"/>
          <w:sz w:val="28"/>
        </w:rPr>
        <w:t xml:space="preserve"> </w:t>
      </w:r>
      <w:r>
        <w:rPr>
          <w:sz w:val="28"/>
        </w:rPr>
        <w:t>2023 – 2024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н.р</w:t>
      </w:r>
      <w:proofErr w:type="spellEnd"/>
      <w:r>
        <w:rPr>
          <w:sz w:val="28"/>
        </w:rPr>
        <w:t>.</w:t>
      </w:r>
    </w:p>
    <w:p w:rsidR="005A60A2" w:rsidRDefault="005A60A2">
      <w:pPr>
        <w:pStyle w:val="a3"/>
        <w:spacing w:before="5"/>
        <w:ind w:left="0"/>
        <w:rPr>
          <w:sz w:val="24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092"/>
        </w:tabs>
        <w:spacing w:before="1"/>
        <w:ind w:right="394" w:firstLine="0"/>
        <w:rPr>
          <w:sz w:val="28"/>
        </w:rPr>
      </w:pPr>
      <w:r>
        <w:rPr>
          <w:w w:val="95"/>
          <w:sz w:val="28"/>
        </w:rPr>
        <w:t>Затвердити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План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заходів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щодо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попередження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насильницької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моделі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поведінки,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на</w:t>
      </w:r>
      <w:r>
        <w:rPr>
          <w:spacing w:val="-1"/>
          <w:sz w:val="28"/>
        </w:rPr>
        <w:t xml:space="preserve"> </w:t>
      </w:r>
      <w:r>
        <w:rPr>
          <w:sz w:val="28"/>
        </w:rPr>
        <w:t>2023 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2024 </w:t>
      </w:r>
      <w:proofErr w:type="spellStart"/>
      <w:r>
        <w:rPr>
          <w:sz w:val="28"/>
        </w:rPr>
        <w:t>н.р</w:t>
      </w:r>
      <w:proofErr w:type="spellEnd"/>
      <w:r>
        <w:rPr>
          <w:sz w:val="28"/>
        </w:rPr>
        <w:t>. (</w:t>
      </w:r>
      <w:r>
        <w:rPr>
          <w:i/>
          <w:sz w:val="28"/>
        </w:rPr>
        <w:t>Додаток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sz w:val="28"/>
        </w:rPr>
        <w:t>).</w:t>
      </w:r>
    </w:p>
    <w:p w:rsidR="005A60A2" w:rsidRDefault="005A60A2">
      <w:pPr>
        <w:pStyle w:val="a3"/>
        <w:spacing w:before="1"/>
        <w:ind w:left="0"/>
        <w:rPr>
          <w:sz w:val="24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040"/>
        </w:tabs>
        <w:ind w:right="965" w:firstLine="0"/>
        <w:rPr>
          <w:sz w:val="28"/>
        </w:rPr>
      </w:pPr>
      <w:r>
        <w:rPr>
          <w:sz w:val="28"/>
        </w:rPr>
        <w:t xml:space="preserve">Створити комісію з розгляду випадків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серед учасників 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на 2023</w:t>
      </w:r>
      <w:r>
        <w:rPr>
          <w:spacing w:val="-1"/>
          <w:sz w:val="28"/>
        </w:rPr>
        <w:t xml:space="preserve"> </w:t>
      </w:r>
      <w:r>
        <w:rPr>
          <w:sz w:val="28"/>
        </w:rPr>
        <w:t>– 2024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н.р</w:t>
      </w:r>
      <w:proofErr w:type="spellEnd"/>
      <w:r>
        <w:rPr>
          <w:sz w:val="28"/>
        </w:rPr>
        <w:t>. у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такому складі:</w:t>
      </w:r>
    </w:p>
    <w:p w:rsidR="005A60A2" w:rsidRDefault="00E5096C">
      <w:pPr>
        <w:pStyle w:val="a3"/>
        <w:spacing w:before="4"/>
        <w:ind w:right="1434"/>
      </w:pPr>
      <w:r>
        <w:t xml:space="preserve">Голова комісії: </w:t>
      </w:r>
      <w:proofErr w:type="spellStart"/>
      <w:r>
        <w:t>Йосипчук</w:t>
      </w:r>
      <w:proofErr w:type="spellEnd"/>
      <w:r>
        <w:t xml:space="preserve"> Х. А. заступник директора з виховної роботи.</w:t>
      </w:r>
      <w:r>
        <w:rPr>
          <w:spacing w:val="-67"/>
        </w:rPr>
        <w:t xml:space="preserve"> </w:t>
      </w:r>
      <w:r>
        <w:t>Члени</w:t>
      </w:r>
      <w:r>
        <w:rPr>
          <w:spacing w:val="-1"/>
        </w:rPr>
        <w:t xml:space="preserve"> </w:t>
      </w:r>
      <w:r>
        <w:t>к</w:t>
      </w:r>
      <w:r>
        <w:t>омісії:</w:t>
      </w:r>
    </w:p>
    <w:p w:rsidR="005A60A2" w:rsidRDefault="00E5096C">
      <w:pPr>
        <w:pStyle w:val="a3"/>
        <w:spacing w:line="321" w:lineRule="exact"/>
      </w:pPr>
      <w:proofErr w:type="spellStart"/>
      <w:r>
        <w:t>Атаманчук</w:t>
      </w:r>
      <w:proofErr w:type="spellEnd"/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практичний</w:t>
      </w:r>
      <w:r>
        <w:rPr>
          <w:spacing w:val="-4"/>
        </w:rPr>
        <w:t xml:space="preserve"> </w:t>
      </w:r>
      <w:r>
        <w:t>психолог,</w:t>
      </w:r>
    </w:p>
    <w:p w:rsidR="005A60A2" w:rsidRDefault="005A60A2">
      <w:pPr>
        <w:spacing w:line="321" w:lineRule="exact"/>
        <w:sectPr w:rsidR="005A60A2">
          <w:type w:val="continuous"/>
          <w:pgSz w:w="11910" w:h="16840"/>
          <w:pgMar w:top="380" w:right="160" w:bottom="280" w:left="880" w:header="708" w:footer="708" w:gutter="0"/>
          <w:cols w:space="720"/>
        </w:sectPr>
      </w:pPr>
    </w:p>
    <w:p w:rsidR="005A60A2" w:rsidRDefault="00E5096C">
      <w:pPr>
        <w:pStyle w:val="a3"/>
        <w:spacing w:before="64"/>
        <w:ind w:right="5699"/>
        <w:jc w:val="both"/>
      </w:pPr>
      <w:r>
        <w:lastRenderedPageBreak/>
        <w:t>Полякова Є. А., соціальний педагог,</w:t>
      </w:r>
      <w:r>
        <w:rPr>
          <w:spacing w:val="-67"/>
        </w:rPr>
        <w:t xml:space="preserve"> </w:t>
      </w:r>
      <w:r>
        <w:t>Ковальчук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Р.,</w:t>
      </w:r>
      <w:r>
        <w:rPr>
          <w:spacing w:val="-2"/>
        </w:rPr>
        <w:t xml:space="preserve"> </w:t>
      </w:r>
      <w:r>
        <w:t>медична</w:t>
      </w:r>
      <w:r>
        <w:rPr>
          <w:spacing w:val="-2"/>
        </w:rPr>
        <w:t xml:space="preserve"> </w:t>
      </w:r>
      <w:r>
        <w:t>сестра.</w:t>
      </w:r>
    </w:p>
    <w:p w:rsidR="005A60A2" w:rsidRDefault="005A60A2">
      <w:pPr>
        <w:pStyle w:val="a3"/>
        <w:spacing w:before="6"/>
        <w:ind w:left="0"/>
        <w:rPr>
          <w:sz w:val="24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236"/>
        </w:tabs>
        <w:ind w:right="392" w:firstLine="0"/>
        <w:jc w:val="both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чиї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майбутньому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кваліфікуватись</w:t>
      </w:r>
      <w:r>
        <w:rPr>
          <w:spacing w:val="-12"/>
          <w:sz w:val="28"/>
        </w:rPr>
        <w:t xml:space="preserve"> </w:t>
      </w:r>
      <w:r>
        <w:rPr>
          <w:sz w:val="28"/>
        </w:rPr>
        <w:t>як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булінг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невідкладно</w:t>
      </w:r>
      <w:r>
        <w:rPr>
          <w:spacing w:val="-11"/>
          <w:sz w:val="28"/>
        </w:rPr>
        <w:t xml:space="preserve"> </w:t>
      </w:r>
      <w:r>
        <w:rPr>
          <w:sz w:val="28"/>
        </w:rPr>
        <w:t>скликати</w:t>
      </w:r>
      <w:r>
        <w:rPr>
          <w:spacing w:val="-10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-6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"/>
          <w:sz w:val="28"/>
        </w:rPr>
        <w:t xml:space="preserve"> </w:t>
      </w:r>
      <w:r>
        <w:rPr>
          <w:sz w:val="28"/>
        </w:rPr>
        <w:t>та залучати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батьків 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засідань.</w:t>
      </w:r>
    </w:p>
    <w:p w:rsidR="005A60A2" w:rsidRDefault="005A60A2">
      <w:pPr>
        <w:pStyle w:val="a3"/>
        <w:spacing w:before="1"/>
        <w:ind w:left="0"/>
        <w:rPr>
          <w:sz w:val="24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109"/>
        </w:tabs>
        <w:spacing w:before="1" w:line="322" w:lineRule="exact"/>
        <w:ind w:left="1108" w:right="0" w:hanging="281"/>
        <w:jc w:val="both"/>
        <w:rPr>
          <w:sz w:val="28"/>
        </w:rPr>
      </w:pPr>
      <w:r>
        <w:rPr>
          <w:sz w:val="28"/>
        </w:rPr>
        <w:t>Класним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асистентам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вчителів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класів: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2034"/>
        </w:tabs>
        <w:ind w:right="398" w:firstLine="720"/>
        <w:jc w:val="both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допускати</w:t>
      </w:r>
      <w:r>
        <w:rPr>
          <w:spacing w:val="-1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-1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насильства,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образ,</w:t>
      </w:r>
      <w:r>
        <w:rPr>
          <w:spacing w:val="-67"/>
          <w:sz w:val="28"/>
        </w:rPr>
        <w:t xml:space="preserve"> </w:t>
      </w:r>
      <w:r>
        <w:rPr>
          <w:sz w:val="28"/>
        </w:rPr>
        <w:t>недбалого</w:t>
      </w:r>
      <w:r>
        <w:rPr>
          <w:spacing w:val="-1"/>
          <w:sz w:val="28"/>
        </w:rPr>
        <w:t xml:space="preserve"> </w:t>
      </w:r>
      <w:r>
        <w:rPr>
          <w:sz w:val="28"/>
        </w:rPr>
        <w:t>й жорстокого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поводження з</w:t>
      </w:r>
      <w:r>
        <w:rPr>
          <w:spacing w:val="-1"/>
          <w:sz w:val="28"/>
        </w:rPr>
        <w:t xml:space="preserve"> </w:t>
      </w:r>
      <w:r>
        <w:rPr>
          <w:sz w:val="28"/>
        </w:rPr>
        <w:t>дітьми;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2149"/>
        </w:tabs>
        <w:spacing w:before="4"/>
        <w:ind w:right="396" w:firstLine="720"/>
        <w:jc w:val="both"/>
        <w:rPr>
          <w:sz w:val="28"/>
        </w:rPr>
      </w:pPr>
      <w:r>
        <w:rPr>
          <w:sz w:val="28"/>
        </w:rPr>
        <w:t>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</w:p>
    <w:p w:rsidR="005A60A2" w:rsidRDefault="00E5096C">
      <w:pPr>
        <w:pStyle w:val="a3"/>
        <w:spacing w:line="321" w:lineRule="exact"/>
        <w:jc w:val="both"/>
      </w:pPr>
      <w:r>
        <w:t>одне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одного;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1970"/>
        </w:tabs>
        <w:spacing w:line="322" w:lineRule="exact"/>
        <w:ind w:left="1969" w:right="0" w:hanging="422"/>
        <w:jc w:val="both"/>
        <w:rPr>
          <w:sz w:val="28"/>
        </w:rPr>
      </w:pPr>
      <w:r>
        <w:rPr>
          <w:sz w:val="28"/>
        </w:rPr>
        <w:t>проводити</w:t>
      </w:r>
      <w:r>
        <w:rPr>
          <w:spacing w:val="-5"/>
          <w:sz w:val="28"/>
        </w:rPr>
        <w:t xml:space="preserve"> </w:t>
      </w:r>
      <w:r>
        <w:rPr>
          <w:sz w:val="28"/>
        </w:rPr>
        <w:t>виховні</w:t>
      </w:r>
      <w:r>
        <w:rPr>
          <w:spacing w:val="-4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мобінг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булінг</w:t>
      </w:r>
      <w:proofErr w:type="spellEnd"/>
      <w:r>
        <w:rPr>
          <w:sz w:val="28"/>
        </w:rPr>
        <w:t>»;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1970"/>
        </w:tabs>
        <w:ind w:firstLine="720"/>
        <w:jc w:val="both"/>
        <w:rPr>
          <w:sz w:val="28"/>
        </w:rPr>
      </w:pPr>
      <w:r>
        <w:rPr>
          <w:sz w:val="28"/>
        </w:rPr>
        <w:t>розповідати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насилля,</w:t>
      </w:r>
      <w:r>
        <w:rPr>
          <w:spacing w:val="1"/>
          <w:sz w:val="28"/>
        </w:rPr>
        <w:t xml:space="preserve"> </w:t>
      </w:r>
      <w:r>
        <w:rPr>
          <w:sz w:val="28"/>
        </w:rPr>
        <w:t>цькування,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 за такі дії, формувати у них ефективні стратегії поведінки 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ситуаціях,</w:t>
      </w:r>
      <w:r>
        <w:rPr>
          <w:spacing w:val="-1"/>
          <w:sz w:val="28"/>
        </w:rPr>
        <w:t xml:space="preserve"> </w:t>
      </w:r>
      <w:r>
        <w:rPr>
          <w:sz w:val="28"/>
        </w:rPr>
        <w:t>вчити,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захистити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допомогти</w:t>
      </w:r>
      <w:r>
        <w:rPr>
          <w:spacing w:val="-1"/>
          <w:sz w:val="28"/>
        </w:rPr>
        <w:t xml:space="preserve"> </w:t>
      </w:r>
      <w:r>
        <w:rPr>
          <w:sz w:val="28"/>
        </w:rPr>
        <w:t>іншому;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2039"/>
        </w:tabs>
        <w:ind w:right="863" w:firstLine="720"/>
        <w:jc w:val="both"/>
        <w:rPr>
          <w:sz w:val="28"/>
        </w:rPr>
      </w:pPr>
      <w:r>
        <w:rPr>
          <w:sz w:val="28"/>
        </w:rPr>
        <w:t>терміново інформувати адміністрацію ліцею про будь-які випадки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неправомірного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відношенню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учнів.</w:t>
      </w:r>
    </w:p>
    <w:p w:rsidR="005A60A2" w:rsidRDefault="005A60A2">
      <w:pPr>
        <w:pStyle w:val="a3"/>
        <w:spacing w:before="8"/>
        <w:ind w:left="0"/>
        <w:rPr>
          <w:sz w:val="27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108"/>
        </w:tabs>
        <w:spacing w:before="1"/>
        <w:ind w:firstLine="0"/>
        <w:jc w:val="both"/>
        <w:rPr>
          <w:sz w:val="28"/>
        </w:rPr>
      </w:pPr>
      <w:r>
        <w:rPr>
          <w:sz w:val="28"/>
        </w:rPr>
        <w:t>Практичному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Атаманчук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В.,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Поляковій</w:t>
      </w:r>
      <w:r>
        <w:rPr>
          <w:spacing w:val="-67"/>
          <w:sz w:val="28"/>
        </w:rPr>
        <w:t xml:space="preserve"> </w:t>
      </w:r>
      <w:r>
        <w:rPr>
          <w:sz w:val="28"/>
        </w:rPr>
        <w:t>Є.</w:t>
      </w:r>
      <w:r>
        <w:rPr>
          <w:spacing w:val="-1"/>
          <w:sz w:val="28"/>
        </w:rPr>
        <w:t xml:space="preserve"> </w:t>
      </w:r>
      <w:r>
        <w:rPr>
          <w:sz w:val="28"/>
        </w:rPr>
        <w:t>А.: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2136"/>
        </w:tabs>
        <w:ind w:right="392" w:firstLine="72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підозри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дитиною</w:t>
      </w:r>
      <w:r>
        <w:rPr>
          <w:spacing w:val="-12"/>
          <w:sz w:val="28"/>
        </w:rPr>
        <w:t xml:space="preserve"> </w:t>
      </w:r>
      <w:r>
        <w:rPr>
          <w:sz w:val="28"/>
        </w:rPr>
        <w:t>або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разі</w:t>
      </w:r>
      <w:r>
        <w:rPr>
          <w:spacing w:val="-13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боку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однолітків,</w:t>
      </w:r>
      <w:r>
        <w:rPr>
          <w:spacing w:val="-1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2"/>
          <w:sz w:val="28"/>
        </w:rPr>
        <w:t xml:space="preserve"> </w:t>
      </w:r>
      <w:r>
        <w:rPr>
          <w:sz w:val="28"/>
        </w:rPr>
        <w:t>або</w:t>
      </w:r>
      <w:r>
        <w:rPr>
          <w:spacing w:val="-1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2"/>
          <w:sz w:val="28"/>
        </w:rPr>
        <w:t xml:space="preserve"> </w:t>
      </w:r>
      <w:r>
        <w:rPr>
          <w:sz w:val="28"/>
        </w:rPr>
        <w:t>осіб</w:t>
      </w:r>
      <w:r>
        <w:rPr>
          <w:spacing w:val="-68"/>
          <w:sz w:val="28"/>
        </w:rPr>
        <w:t xml:space="preserve"> </w:t>
      </w:r>
      <w:r>
        <w:rPr>
          <w:sz w:val="28"/>
        </w:rPr>
        <w:t>керуватися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 у навчальних закладах та взаємодії з іншими органами і 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 прав дітей;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2054"/>
        </w:tabs>
        <w:spacing w:before="2"/>
        <w:ind w:right="390" w:firstLine="720"/>
        <w:jc w:val="both"/>
        <w:rPr>
          <w:sz w:val="28"/>
        </w:rPr>
      </w:pPr>
      <w:r>
        <w:rPr>
          <w:sz w:val="28"/>
        </w:rPr>
        <w:t>проводити роботу у напрямку вдосконалення психолого-педагогічної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 та підвищення рівня психологічно</w:t>
      </w:r>
      <w:r>
        <w:rPr>
          <w:sz w:val="28"/>
        </w:rPr>
        <w:t>ї культури вчителів та батьків</w:t>
      </w:r>
      <w:r>
        <w:rPr>
          <w:spacing w:val="-67"/>
          <w:sz w:val="28"/>
        </w:rPr>
        <w:t xml:space="preserve"> </w:t>
      </w:r>
      <w:r>
        <w:rPr>
          <w:sz w:val="28"/>
        </w:rPr>
        <w:t>для здійснення ефективної взаємодії дорослих з дітьми, побудованої на 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довіри;</w:t>
      </w:r>
    </w:p>
    <w:p w:rsidR="005A60A2" w:rsidRDefault="00E5096C">
      <w:pPr>
        <w:pStyle w:val="a5"/>
        <w:numPr>
          <w:ilvl w:val="1"/>
          <w:numId w:val="1"/>
        </w:numPr>
        <w:tabs>
          <w:tab w:val="left" w:pos="2170"/>
        </w:tabs>
        <w:ind w:right="394" w:firstLine="720"/>
        <w:jc w:val="both"/>
        <w:rPr>
          <w:sz w:val="28"/>
        </w:rPr>
      </w:pPr>
      <w:r>
        <w:rPr>
          <w:sz w:val="28"/>
        </w:rPr>
        <w:t>сформувати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інформаційну-просвітницьку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недопущення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;</w:t>
      </w:r>
    </w:p>
    <w:p w:rsidR="005A60A2" w:rsidRDefault="005A60A2">
      <w:pPr>
        <w:pStyle w:val="a3"/>
        <w:spacing w:before="9"/>
        <w:ind w:left="0"/>
        <w:rPr>
          <w:sz w:val="27"/>
        </w:rPr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135"/>
        </w:tabs>
        <w:ind w:right="391" w:firstLine="0"/>
        <w:jc w:val="both"/>
        <w:rPr>
          <w:sz w:val="28"/>
        </w:rPr>
      </w:pPr>
      <w:r>
        <w:rPr>
          <w:sz w:val="28"/>
        </w:rPr>
        <w:t>Забезпечити виявлення випадків жорстокого поводження по відношенню до</w:t>
      </w:r>
      <w:r>
        <w:rPr>
          <w:spacing w:val="1"/>
          <w:sz w:val="28"/>
        </w:rPr>
        <w:t xml:space="preserve"> </w:t>
      </w:r>
      <w:r>
        <w:rPr>
          <w:sz w:val="28"/>
        </w:rPr>
        <w:t>дітей та своєчасне інформування Управління освіти, Службу у справах сім’ї і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 Сектор ювенальної превенції та вживання конкретних заходів щодо їх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 учнівс</w:t>
      </w:r>
      <w:r>
        <w:rPr>
          <w:sz w:val="28"/>
        </w:rPr>
        <w:t>ькому</w:t>
      </w:r>
      <w:r>
        <w:rPr>
          <w:spacing w:val="-1"/>
          <w:sz w:val="28"/>
        </w:rPr>
        <w:t xml:space="preserve"> </w:t>
      </w:r>
      <w:r>
        <w:rPr>
          <w:sz w:val="28"/>
        </w:rPr>
        <w:t>колективі.</w:t>
      </w:r>
    </w:p>
    <w:p w:rsidR="005A60A2" w:rsidRDefault="005A60A2">
      <w:pPr>
        <w:pStyle w:val="a3"/>
        <w:spacing w:before="2"/>
        <w:ind w:left="0"/>
      </w:pPr>
    </w:p>
    <w:p w:rsidR="005A60A2" w:rsidRDefault="00E5096C">
      <w:pPr>
        <w:pStyle w:val="a5"/>
        <w:numPr>
          <w:ilvl w:val="0"/>
          <w:numId w:val="1"/>
        </w:numPr>
        <w:tabs>
          <w:tab w:val="left" w:pos="1040"/>
        </w:tabs>
        <w:spacing w:before="1"/>
        <w:ind w:right="397" w:firstLine="0"/>
        <w:rPr>
          <w:sz w:val="28"/>
        </w:rPr>
      </w:pPr>
      <w:r>
        <w:rPr>
          <w:sz w:val="28"/>
        </w:rPr>
        <w:t>Контроль</w:t>
      </w:r>
      <w:r>
        <w:rPr>
          <w:spacing w:val="35"/>
          <w:sz w:val="28"/>
        </w:rPr>
        <w:t xml:space="preserve"> </w:t>
      </w:r>
      <w:r>
        <w:rPr>
          <w:sz w:val="28"/>
        </w:rPr>
        <w:t>за</w:t>
      </w:r>
      <w:r>
        <w:rPr>
          <w:spacing w:val="36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36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35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36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3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5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виховної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Йосипчук</w:t>
      </w:r>
      <w:proofErr w:type="spellEnd"/>
      <w:r>
        <w:rPr>
          <w:sz w:val="28"/>
        </w:rPr>
        <w:t xml:space="preserve"> Х. А.</w:t>
      </w:r>
    </w:p>
    <w:p w:rsidR="005A60A2" w:rsidRDefault="005A60A2">
      <w:pPr>
        <w:pStyle w:val="a3"/>
        <w:ind w:left="0"/>
        <w:rPr>
          <w:sz w:val="30"/>
        </w:rPr>
      </w:pPr>
    </w:p>
    <w:p w:rsidR="005A60A2" w:rsidRDefault="005A60A2">
      <w:pPr>
        <w:pStyle w:val="a3"/>
        <w:spacing w:before="7"/>
        <w:ind w:left="0"/>
        <w:rPr>
          <w:sz w:val="24"/>
        </w:rPr>
      </w:pPr>
    </w:p>
    <w:p w:rsidR="005A60A2" w:rsidRDefault="00E5096C">
      <w:pPr>
        <w:pStyle w:val="1"/>
        <w:tabs>
          <w:tab w:val="left" w:pos="8644"/>
        </w:tabs>
        <w:ind w:left="885"/>
      </w:pPr>
      <w:r>
        <w:t>Директор</w:t>
      </w:r>
      <w:r w:rsidR="006B249F">
        <w:rPr>
          <w:noProof/>
          <w:sz w:val="20"/>
          <w:lang w:eastAsia="uk-UA"/>
        </w:rPr>
        <w:t xml:space="preserve">                                                               </w:t>
      </w:r>
      <w:bookmarkStart w:id="0" w:name="_GoBack"/>
      <w:r w:rsidR="006B249F">
        <w:rPr>
          <w:noProof/>
          <w:sz w:val="20"/>
          <w:lang w:eastAsia="uk-UA"/>
        </w:rPr>
        <w:drawing>
          <wp:inline distT="0" distB="0" distL="0" distR="0" wp14:anchorId="10A916DC" wp14:editId="41DEC2F3">
            <wp:extent cx="1756761" cy="6781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ка з підписо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232" cy="73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ab/>
        <w:t>Ірина</w:t>
      </w:r>
      <w:r>
        <w:rPr>
          <w:spacing w:val="-3"/>
        </w:rPr>
        <w:t xml:space="preserve"> </w:t>
      </w:r>
      <w:r>
        <w:t>ХМІЛЬ</w:t>
      </w:r>
    </w:p>
    <w:p w:rsidR="005A60A2" w:rsidRDefault="005A60A2">
      <w:pPr>
        <w:sectPr w:rsidR="005A60A2">
          <w:pgSz w:w="11910" w:h="16840"/>
          <w:pgMar w:top="1060" w:right="160" w:bottom="280" w:left="880" w:header="708" w:footer="708" w:gutter="0"/>
          <w:cols w:space="720"/>
        </w:sectPr>
      </w:pPr>
    </w:p>
    <w:p w:rsidR="005A60A2" w:rsidRDefault="00E5096C">
      <w:pPr>
        <w:pStyle w:val="a3"/>
        <w:spacing w:before="74"/>
      </w:pPr>
      <w:r>
        <w:lastRenderedPageBreak/>
        <w:t>З</w:t>
      </w:r>
      <w:r>
        <w:rPr>
          <w:spacing w:val="-7"/>
        </w:rPr>
        <w:t xml:space="preserve"> </w:t>
      </w:r>
      <w:r>
        <w:t>наказом</w:t>
      </w:r>
      <w:r>
        <w:rPr>
          <w:spacing w:val="-7"/>
        </w:rPr>
        <w:t xml:space="preserve"> </w:t>
      </w:r>
      <w:r>
        <w:t>ознайомлені:</w:t>
      </w:r>
    </w:p>
    <w:p w:rsidR="005A60A2" w:rsidRDefault="00E5096C">
      <w:pPr>
        <w:tabs>
          <w:tab w:val="left" w:pos="1131"/>
          <w:tab w:val="left" w:pos="1571"/>
          <w:tab w:val="left" w:pos="2781"/>
          <w:tab w:val="left" w:pos="3881"/>
        </w:tabs>
        <w:spacing w:before="74"/>
        <w:ind w:left="801"/>
        <w:rPr>
          <w:sz w:val="28"/>
        </w:rPr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i/>
        </w:rPr>
        <w:t>.</w:t>
      </w:r>
      <w:r>
        <w:rPr>
          <w:i/>
          <w:u w:val="single"/>
        </w:rPr>
        <w:tab/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2023</w:t>
      </w:r>
      <w:r>
        <w:rPr>
          <w:i/>
          <w:spacing w:val="54"/>
        </w:rPr>
        <w:t xml:space="preserve"> </w:t>
      </w:r>
      <w:r>
        <w:rPr>
          <w:i/>
        </w:rPr>
        <w:t>р.</w:t>
      </w:r>
      <w:r>
        <w:rPr>
          <w:i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8"/>
        </w:rPr>
        <w:t>Христина</w:t>
      </w:r>
      <w:r>
        <w:rPr>
          <w:spacing w:val="-9"/>
          <w:sz w:val="28"/>
        </w:rPr>
        <w:t xml:space="preserve"> </w:t>
      </w:r>
      <w:r>
        <w:rPr>
          <w:sz w:val="28"/>
        </w:rPr>
        <w:t>ЙОСИПЧУК</w:t>
      </w:r>
    </w:p>
    <w:p w:rsidR="005A60A2" w:rsidRDefault="00E5096C">
      <w:pPr>
        <w:tabs>
          <w:tab w:val="left" w:pos="3157"/>
        </w:tabs>
        <w:spacing w:before="2"/>
        <w:ind w:left="842"/>
        <w:rPr>
          <w:i/>
          <w:sz w:val="16"/>
        </w:rPr>
      </w:pPr>
      <w:r>
        <w:rPr>
          <w:i/>
          <w:sz w:val="16"/>
        </w:rPr>
        <w:t>дата</w:t>
      </w:r>
      <w:r>
        <w:rPr>
          <w:i/>
          <w:sz w:val="16"/>
        </w:rPr>
        <w:tab/>
        <w:t>підпис</w:t>
      </w:r>
    </w:p>
    <w:p w:rsidR="005A60A2" w:rsidRDefault="005A60A2">
      <w:pPr>
        <w:rPr>
          <w:sz w:val="16"/>
        </w:rPr>
        <w:sectPr w:rsidR="005A60A2">
          <w:pgSz w:w="11910" w:h="16840"/>
          <w:pgMar w:top="1400" w:right="160" w:bottom="280" w:left="880" w:header="708" w:footer="708" w:gutter="0"/>
          <w:cols w:num="2" w:space="720" w:equalWidth="0">
            <w:col w:w="3632" w:space="40"/>
            <w:col w:w="7198"/>
          </w:cols>
        </w:sectPr>
      </w:pPr>
    </w:p>
    <w:p w:rsidR="005A60A2" w:rsidRDefault="00E5096C">
      <w:pPr>
        <w:tabs>
          <w:tab w:val="left" w:pos="4568"/>
          <w:tab w:val="left" w:pos="5008"/>
          <w:tab w:val="left" w:pos="6218"/>
          <w:tab w:val="left" w:pos="7318"/>
        </w:tabs>
        <w:spacing w:before="52"/>
        <w:ind w:left="4238"/>
        <w:jc w:val="center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i/>
        </w:rPr>
        <w:t>.</w:t>
      </w:r>
      <w:r>
        <w:rPr>
          <w:i/>
          <w:u w:val="single"/>
        </w:rPr>
        <w:tab/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2023</w:t>
      </w:r>
      <w:r>
        <w:rPr>
          <w:i/>
          <w:spacing w:val="53"/>
        </w:rPr>
        <w:t xml:space="preserve"> </w:t>
      </w:r>
      <w:r>
        <w:rPr>
          <w:i/>
        </w:rPr>
        <w:t>р.</w:t>
      </w:r>
      <w:r>
        <w:rPr>
          <w:i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0A2" w:rsidRDefault="00E5096C">
      <w:pPr>
        <w:tabs>
          <w:tab w:val="left" w:pos="6665"/>
        </w:tabs>
        <w:spacing w:before="15"/>
        <w:ind w:left="4310"/>
        <w:jc w:val="center"/>
        <w:rPr>
          <w:i/>
          <w:sz w:val="16"/>
        </w:rPr>
      </w:pPr>
      <w:r>
        <w:rPr>
          <w:i/>
          <w:sz w:val="16"/>
        </w:rPr>
        <w:t>дата</w:t>
      </w:r>
      <w:r>
        <w:rPr>
          <w:i/>
          <w:sz w:val="16"/>
        </w:rPr>
        <w:tab/>
        <w:t>підпис</w:t>
      </w:r>
    </w:p>
    <w:p w:rsidR="005A60A2" w:rsidRDefault="00E5096C">
      <w:pPr>
        <w:tabs>
          <w:tab w:val="left" w:pos="4568"/>
          <w:tab w:val="left" w:pos="5008"/>
          <w:tab w:val="left" w:pos="6218"/>
          <w:tab w:val="left" w:pos="7428"/>
        </w:tabs>
        <w:spacing w:before="67"/>
        <w:ind w:left="423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.</w:t>
      </w:r>
      <w:r>
        <w:rPr>
          <w:i/>
          <w:u w:val="single"/>
        </w:rPr>
        <w:tab/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2023</w:t>
      </w:r>
      <w:r>
        <w:rPr>
          <w:i/>
          <w:spacing w:val="53"/>
        </w:rPr>
        <w:t xml:space="preserve"> </w:t>
      </w:r>
      <w:r>
        <w:rPr>
          <w:i/>
        </w:rPr>
        <w:t>р.</w:t>
      </w:r>
      <w:r>
        <w:rPr>
          <w:i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0A2" w:rsidRDefault="00E5096C">
      <w:pPr>
        <w:tabs>
          <w:tab w:val="left" w:pos="6665"/>
        </w:tabs>
        <w:spacing w:before="19"/>
        <w:ind w:left="4310"/>
        <w:jc w:val="center"/>
        <w:rPr>
          <w:i/>
          <w:sz w:val="16"/>
        </w:rPr>
      </w:pPr>
      <w:r>
        <w:rPr>
          <w:i/>
          <w:sz w:val="16"/>
        </w:rPr>
        <w:t>дата</w:t>
      </w:r>
      <w:r>
        <w:rPr>
          <w:i/>
          <w:sz w:val="16"/>
        </w:rPr>
        <w:tab/>
        <w:t>підпис</w:t>
      </w:r>
    </w:p>
    <w:p w:rsidR="005A60A2" w:rsidRDefault="00E5096C">
      <w:pPr>
        <w:pStyle w:val="a3"/>
        <w:spacing w:line="386" w:lineRule="auto"/>
        <w:ind w:left="69" w:right="525"/>
      </w:pPr>
      <w:r>
        <w:br w:type="column"/>
      </w:r>
      <w:r>
        <w:lastRenderedPageBreak/>
        <w:t>Наталія АТАМАНЧУК</w:t>
      </w:r>
      <w:r>
        <w:rPr>
          <w:spacing w:val="-67"/>
        </w:rPr>
        <w:t xml:space="preserve"> </w:t>
      </w:r>
      <w:r>
        <w:t>Євгенія</w:t>
      </w:r>
      <w:r>
        <w:rPr>
          <w:spacing w:val="-2"/>
        </w:rPr>
        <w:t xml:space="preserve"> </w:t>
      </w:r>
      <w:r>
        <w:t>ПОЛЯКОВА</w:t>
      </w:r>
    </w:p>
    <w:p w:rsidR="005A60A2" w:rsidRDefault="005A60A2">
      <w:pPr>
        <w:spacing w:line="386" w:lineRule="auto"/>
        <w:sectPr w:rsidR="005A60A2">
          <w:type w:val="continuous"/>
          <w:pgSz w:w="11910" w:h="16840"/>
          <w:pgMar w:top="380" w:right="160" w:bottom="280" w:left="880" w:header="708" w:footer="708" w:gutter="0"/>
          <w:cols w:num="2" w:space="720" w:equalWidth="0">
            <w:col w:w="7430" w:space="40"/>
            <w:col w:w="3400"/>
          </w:cols>
        </w:sectPr>
      </w:pPr>
    </w:p>
    <w:p w:rsidR="005A60A2" w:rsidRDefault="00E5096C">
      <w:pPr>
        <w:tabs>
          <w:tab w:val="left" w:pos="4733"/>
          <w:tab w:val="left" w:pos="5173"/>
          <w:tab w:val="left" w:pos="6383"/>
          <w:tab w:val="left" w:pos="7593"/>
        </w:tabs>
        <w:spacing w:before="1"/>
        <w:ind w:left="4403"/>
        <w:rPr>
          <w:sz w:val="28"/>
        </w:rPr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i/>
        </w:rPr>
        <w:t>.</w:t>
      </w:r>
      <w:r>
        <w:rPr>
          <w:i/>
          <w:u w:val="single"/>
        </w:rPr>
        <w:tab/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2023</w:t>
      </w:r>
      <w:r>
        <w:rPr>
          <w:i/>
          <w:spacing w:val="54"/>
        </w:rPr>
        <w:t xml:space="preserve"> </w:t>
      </w:r>
      <w:r>
        <w:rPr>
          <w:i/>
        </w:rPr>
        <w:t>р.</w:t>
      </w:r>
      <w:r>
        <w:rPr>
          <w:i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sz w:val="28"/>
        </w:rPr>
        <w:t>Галина</w:t>
      </w:r>
      <w:r>
        <w:rPr>
          <w:spacing w:val="-5"/>
          <w:sz w:val="28"/>
        </w:rPr>
        <w:t xml:space="preserve"> </w:t>
      </w:r>
      <w:r>
        <w:rPr>
          <w:sz w:val="28"/>
        </w:rPr>
        <w:t>КОВАЛЬЧУК</w:t>
      </w:r>
    </w:p>
    <w:p w:rsidR="005A60A2" w:rsidRDefault="00E5096C">
      <w:pPr>
        <w:tabs>
          <w:tab w:val="left" w:pos="6828"/>
        </w:tabs>
        <w:spacing w:before="1"/>
        <w:ind w:left="4473"/>
        <w:rPr>
          <w:i/>
          <w:sz w:val="16"/>
        </w:rPr>
      </w:pPr>
      <w:r>
        <w:rPr>
          <w:i/>
          <w:sz w:val="16"/>
        </w:rPr>
        <w:t>дата</w:t>
      </w:r>
      <w:r>
        <w:rPr>
          <w:i/>
          <w:sz w:val="16"/>
        </w:rPr>
        <w:tab/>
        <w:t>підпис</w:t>
      </w:r>
    </w:p>
    <w:p w:rsidR="005A60A2" w:rsidRDefault="00E5096C">
      <w:pPr>
        <w:spacing w:before="15"/>
        <w:ind w:right="2054"/>
        <w:jc w:val="center"/>
        <w:rPr>
          <w:i/>
        </w:rPr>
      </w:pPr>
      <w:r>
        <w:rPr>
          <w:i/>
        </w:rPr>
        <w:t>_</w:t>
      </w:r>
    </w:p>
    <w:p w:rsidR="005A60A2" w:rsidRDefault="005A60A2">
      <w:pPr>
        <w:jc w:val="center"/>
        <w:sectPr w:rsidR="005A60A2">
          <w:type w:val="continuous"/>
          <w:pgSz w:w="11910" w:h="16840"/>
          <w:pgMar w:top="380" w:right="160" w:bottom="280" w:left="880" w:header="708" w:footer="708" w:gutter="0"/>
          <w:cols w:space="720"/>
        </w:sectPr>
      </w:pPr>
    </w:p>
    <w:p w:rsidR="005A60A2" w:rsidRDefault="005A60A2">
      <w:pPr>
        <w:pStyle w:val="a3"/>
        <w:ind w:left="0"/>
        <w:rPr>
          <w:i/>
          <w:sz w:val="30"/>
        </w:rPr>
      </w:pPr>
    </w:p>
    <w:p w:rsidR="005A60A2" w:rsidRDefault="005A60A2">
      <w:pPr>
        <w:pStyle w:val="a3"/>
        <w:ind w:left="0"/>
        <w:rPr>
          <w:i/>
          <w:sz w:val="30"/>
        </w:rPr>
      </w:pPr>
    </w:p>
    <w:p w:rsidR="005A60A2" w:rsidRDefault="005A60A2">
      <w:pPr>
        <w:pStyle w:val="a3"/>
        <w:ind w:left="0"/>
        <w:rPr>
          <w:i/>
          <w:sz w:val="34"/>
        </w:rPr>
      </w:pPr>
    </w:p>
    <w:p w:rsidR="005A60A2" w:rsidRDefault="00E5096C">
      <w:pPr>
        <w:pStyle w:val="1"/>
        <w:spacing w:before="1"/>
        <w:ind w:left="0"/>
        <w:jc w:val="right"/>
      </w:pPr>
      <w:r>
        <w:t>План</w:t>
      </w:r>
      <w:r>
        <w:rPr>
          <w:spacing w:val="-4"/>
        </w:rPr>
        <w:t xml:space="preserve"> </w:t>
      </w:r>
      <w:r>
        <w:t>заходів</w:t>
      </w:r>
    </w:p>
    <w:p w:rsidR="005A60A2" w:rsidRDefault="00E5096C">
      <w:pPr>
        <w:spacing w:before="64"/>
        <w:ind w:right="395"/>
        <w:jc w:val="right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Додаток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</w:p>
    <w:p w:rsidR="005A60A2" w:rsidRDefault="00E5096C">
      <w:pPr>
        <w:pStyle w:val="a3"/>
        <w:tabs>
          <w:tab w:val="left" w:pos="3787"/>
        </w:tabs>
        <w:spacing w:before="187"/>
        <w:ind w:left="0" w:right="394"/>
        <w:jc w:val="right"/>
      </w:pPr>
      <w:r>
        <w:t>до</w:t>
      </w:r>
      <w:r>
        <w:rPr>
          <w:spacing w:val="-4"/>
        </w:rPr>
        <w:t xml:space="preserve"> </w:t>
      </w:r>
      <w:r>
        <w:t>наказу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01.09.2023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0A2" w:rsidRDefault="005A60A2">
      <w:pPr>
        <w:jc w:val="right"/>
        <w:sectPr w:rsidR="005A60A2">
          <w:pgSz w:w="11910" w:h="16840"/>
          <w:pgMar w:top="1060" w:right="160" w:bottom="280" w:left="880" w:header="708" w:footer="708" w:gutter="0"/>
          <w:cols w:num="2" w:space="720" w:equalWidth="0">
            <w:col w:w="6473" w:space="40"/>
            <w:col w:w="4357"/>
          </w:cols>
        </w:sectPr>
      </w:pPr>
    </w:p>
    <w:p w:rsidR="005A60A2" w:rsidRDefault="005A60A2">
      <w:pPr>
        <w:pStyle w:val="a3"/>
        <w:ind w:left="0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80"/>
        <w:gridCol w:w="1982"/>
        <w:gridCol w:w="3259"/>
      </w:tblGrid>
      <w:tr w:rsidR="005A60A2">
        <w:trPr>
          <w:trHeight w:val="551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ind w:left="210" w:right="202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5A60A2" w:rsidRDefault="00E5096C">
            <w:pPr>
              <w:pStyle w:val="TableParagraph"/>
              <w:spacing w:before="2" w:line="257" w:lineRule="exact"/>
              <w:ind w:left="210" w:right="202"/>
              <w:rPr>
                <w:sz w:val="24"/>
              </w:rPr>
            </w:pPr>
            <w:r>
              <w:rPr>
                <w:sz w:val="24"/>
              </w:rPr>
              <w:t>проведення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Відповідальний</w:t>
            </w:r>
          </w:p>
        </w:tc>
      </w:tr>
      <w:tr w:rsidR="005A60A2">
        <w:trPr>
          <w:trHeight w:val="830"/>
        </w:trPr>
        <w:tc>
          <w:tcPr>
            <w:tcW w:w="710" w:type="dxa"/>
          </w:tcPr>
          <w:p w:rsidR="005A60A2" w:rsidRDefault="00E5096C">
            <w:pPr>
              <w:pStyle w:val="TableParagraph"/>
              <w:spacing w:before="1" w:line="240" w:lineRule="auto"/>
              <w:ind w:left="186" w:right="17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before="3" w:line="237" w:lineRule="auto"/>
              <w:ind w:right="241"/>
              <w:jc w:val="left"/>
              <w:rPr>
                <w:sz w:val="24"/>
              </w:rPr>
            </w:pPr>
            <w:r>
              <w:rPr>
                <w:sz w:val="24"/>
              </w:rPr>
              <w:t>Проведення тренінгів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</w:p>
          <w:p w:rsidR="005A60A2" w:rsidRDefault="00E5096C">
            <w:pPr>
              <w:pStyle w:val="TableParagraph"/>
              <w:spacing w:before="4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вирішення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конфліктів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spacing w:before="3" w:line="237" w:lineRule="auto"/>
              <w:ind w:left="210" w:right="19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</w:p>
          <w:p w:rsidR="005A60A2" w:rsidRDefault="00E5096C">
            <w:pPr>
              <w:pStyle w:val="TableParagraph"/>
              <w:spacing w:before="4" w:line="257" w:lineRule="exact"/>
              <w:ind w:left="210" w:right="202"/>
              <w:rPr>
                <w:sz w:val="24"/>
              </w:rPr>
            </w:pPr>
            <w:r>
              <w:rPr>
                <w:sz w:val="24"/>
              </w:rPr>
              <w:t>року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spacing w:before="1" w:line="240" w:lineRule="auto"/>
              <w:ind w:left="103" w:right="86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</w:tr>
      <w:tr w:rsidR="005A60A2">
        <w:trPr>
          <w:trHeight w:val="1103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line="240" w:lineRule="auto"/>
              <w:ind w:right="445"/>
              <w:jc w:val="left"/>
              <w:rPr>
                <w:sz w:val="24"/>
              </w:rPr>
            </w:pPr>
            <w:r>
              <w:rPr>
                <w:sz w:val="24"/>
              </w:rPr>
              <w:t>Проведення ранкових зустрічей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(«Ранкових коло») з метою 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стосунків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класному</w:t>
            </w:r>
          </w:p>
          <w:p w:rsidR="005A60A2" w:rsidRDefault="00E5096C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колективі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spacing w:line="240" w:lineRule="auto"/>
              <w:ind w:left="210" w:right="19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ind w:left="102" w:right="86"/>
              <w:rPr>
                <w:sz w:val="24"/>
              </w:rPr>
            </w:pPr>
            <w:r>
              <w:rPr>
                <w:sz w:val="24"/>
              </w:rPr>
              <w:t>Куратори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</w:tr>
      <w:tr w:rsidR="005A60A2">
        <w:trPr>
          <w:trHeight w:val="830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line="242" w:lineRule="auto"/>
              <w:ind w:right="5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Тиждень протидії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(за 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планом)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03.10.2023 –</w:t>
            </w:r>
          </w:p>
          <w:p w:rsidR="005A60A2" w:rsidRDefault="00E5096C">
            <w:pPr>
              <w:pStyle w:val="TableParagraph"/>
              <w:spacing w:before="2" w:line="240" w:lineRule="auto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07.10.2023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ind w:left="207" w:hanging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Йосипчук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практичний</w:t>
            </w:r>
          </w:p>
          <w:p w:rsidR="005A60A2" w:rsidRDefault="00E5096C">
            <w:pPr>
              <w:pStyle w:val="TableParagraph"/>
              <w:spacing w:line="274" w:lineRule="exact"/>
              <w:ind w:left="641" w:right="170" w:hanging="434"/>
              <w:jc w:val="left"/>
              <w:rPr>
                <w:sz w:val="24"/>
              </w:rPr>
            </w:pPr>
            <w:r>
              <w:rPr>
                <w:sz w:val="24"/>
              </w:rPr>
              <w:t>психолог, класні керівники,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A60A2">
        <w:trPr>
          <w:trHeight w:val="825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line="237" w:lineRule="auto"/>
              <w:ind w:right="130"/>
              <w:jc w:val="left"/>
              <w:rPr>
                <w:sz w:val="24"/>
              </w:rPr>
            </w:pPr>
            <w:r>
              <w:rPr>
                <w:sz w:val="24"/>
              </w:rPr>
              <w:t>Проведення анонімного анкетування 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5A60A2" w:rsidRDefault="00E5096C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«Попередимо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разом!»</w:t>
            </w:r>
          </w:p>
        </w:tc>
        <w:tc>
          <w:tcPr>
            <w:tcW w:w="1982" w:type="dxa"/>
          </w:tcPr>
          <w:p w:rsidR="005A60A2" w:rsidRDefault="005A60A2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5A60A2" w:rsidRDefault="00E5096C">
            <w:pPr>
              <w:pStyle w:val="TableParagraph"/>
              <w:spacing w:line="240" w:lineRule="auto"/>
              <w:ind w:left="210" w:right="202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259" w:type="dxa"/>
          </w:tcPr>
          <w:p w:rsidR="005A60A2" w:rsidRDefault="005A60A2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5A60A2" w:rsidRDefault="00E5096C">
            <w:pPr>
              <w:pStyle w:val="TableParagraph"/>
              <w:spacing w:line="240" w:lineRule="auto"/>
              <w:ind w:left="103" w:right="86"/>
              <w:rPr>
                <w:sz w:val="24"/>
              </w:rPr>
            </w:pPr>
            <w:r>
              <w:rPr>
                <w:sz w:val="24"/>
              </w:rPr>
              <w:t>Практичний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5A60A2">
        <w:trPr>
          <w:trHeight w:val="830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5A60A2" w:rsidRDefault="00E5096C">
            <w:pPr>
              <w:pStyle w:val="TableParagraph"/>
              <w:spacing w:line="274" w:lineRule="exact"/>
              <w:ind w:right="84"/>
              <w:jc w:val="left"/>
              <w:rPr>
                <w:sz w:val="24"/>
              </w:rPr>
            </w:pPr>
            <w:r>
              <w:rPr>
                <w:sz w:val="24"/>
              </w:rPr>
              <w:t>Міжнародного дня толерантності.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толерантності</w:t>
            </w:r>
          </w:p>
        </w:tc>
        <w:tc>
          <w:tcPr>
            <w:tcW w:w="1982" w:type="dxa"/>
          </w:tcPr>
          <w:p w:rsidR="005A60A2" w:rsidRDefault="005A60A2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5A60A2" w:rsidRDefault="00E5096C">
            <w:pPr>
              <w:pStyle w:val="TableParagraph"/>
              <w:spacing w:line="240" w:lineRule="auto"/>
              <w:ind w:left="210" w:right="202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spacing w:line="242" w:lineRule="auto"/>
              <w:ind w:left="136" w:right="117" w:firstLine="66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Йосипчук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керівники,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</w:p>
          <w:p w:rsidR="005A60A2" w:rsidRDefault="00E5096C">
            <w:pPr>
              <w:pStyle w:val="TableParagraph"/>
              <w:spacing w:line="256" w:lineRule="exact"/>
              <w:ind w:left="1242"/>
              <w:jc w:val="left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5A60A2">
        <w:trPr>
          <w:trHeight w:val="1103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line="237" w:lineRule="auto"/>
              <w:ind w:right="773"/>
              <w:jc w:val="left"/>
              <w:rPr>
                <w:sz w:val="24"/>
              </w:rPr>
            </w:pPr>
            <w:r>
              <w:rPr>
                <w:sz w:val="24"/>
              </w:rPr>
              <w:t>Акція: 16 днів проти насильства» (за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планом)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spacing w:line="237" w:lineRule="auto"/>
              <w:ind w:left="317" w:right="303" w:firstLine="92"/>
              <w:jc w:val="left"/>
              <w:rPr>
                <w:sz w:val="24"/>
              </w:rPr>
            </w:pPr>
            <w:r>
              <w:rPr>
                <w:sz w:val="24"/>
              </w:rPr>
              <w:t>Листопад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spacing w:line="240" w:lineRule="auto"/>
              <w:ind w:left="259" w:right="240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Йосипчук</w:t>
            </w:r>
            <w:proofErr w:type="spellEnd"/>
            <w:r>
              <w:rPr>
                <w:sz w:val="24"/>
              </w:rPr>
              <w:t xml:space="preserve"> Х.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практичний 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класні</w:t>
            </w:r>
          </w:p>
          <w:p w:rsidR="005A60A2" w:rsidRDefault="00E5096C">
            <w:pPr>
              <w:pStyle w:val="TableParagraph"/>
              <w:spacing w:line="259" w:lineRule="exact"/>
              <w:ind w:left="102" w:right="86"/>
              <w:rPr>
                <w:sz w:val="24"/>
              </w:rPr>
            </w:pPr>
            <w:r>
              <w:rPr>
                <w:sz w:val="24"/>
              </w:rPr>
              <w:t>керівники</w:t>
            </w:r>
          </w:p>
        </w:tc>
      </w:tr>
      <w:tr w:rsidR="005A60A2">
        <w:trPr>
          <w:trHeight w:val="825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line="237" w:lineRule="auto"/>
              <w:ind w:right="1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Виготовлення </w:t>
            </w:r>
            <w:proofErr w:type="spellStart"/>
            <w:r>
              <w:rPr>
                <w:sz w:val="24"/>
              </w:rPr>
              <w:t>лепбуків</w:t>
            </w:r>
            <w:proofErr w:type="spellEnd"/>
            <w:r>
              <w:rPr>
                <w:sz w:val="24"/>
              </w:rPr>
              <w:t xml:space="preserve"> учнями 1-11 класів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 «Я проти</w:t>
            </w:r>
          </w:p>
          <w:p w:rsidR="005A60A2" w:rsidRDefault="00E5096C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1982" w:type="dxa"/>
          </w:tcPr>
          <w:p w:rsidR="005A60A2" w:rsidRDefault="005A60A2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5A60A2" w:rsidRDefault="00E5096C">
            <w:pPr>
              <w:pStyle w:val="TableParagraph"/>
              <w:spacing w:line="240" w:lineRule="auto"/>
              <w:ind w:left="210" w:right="202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spacing w:line="237" w:lineRule="auto"/>
              <w:ind w:left="1318" w:right="379" w:hanging="902"/>
              <w:jc w:val="left"/>
              <w:rPr>
                <w:sz w:val="24"/>
              </w:rPr>
            </w:pPr>
            <w:r>
              <w:rPr>
                <w:sz w:val="24"/>
              </w:rPr>
              <w:t>Класні керівники 1 – 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</w:tr>
      <w:tr w:rsidR="005A60A2">
        <w:trPr>
          <w:trHeight w:val="830"/>
        </w:trPr>
        <w:tc>
          <w:tcPr>
            <w:tcW w:w="710" w:type="dxa"/>
          </w:tcPr>
          <w:p w:rsidR="005A60A2" w:rsidRDefault="00E5096C">
            <w:pPr>
              <w:pStyle w:val="TableParagraph"/>
              <w:spacing w:before="1" w:line="240" w:lineRule="auto"/>
              <w:ind w:left="186" w:right="17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before="1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  <w:p w:rsidR="005A60A2" w:rsidRDefault="00E5096C">
            <w:pPr>
              <w:pStyle w:val="TableParagraph"/>
              <w:spacing w:line="278" w:lineRule="exact"/>
              <w:ind w:right="2089"/>
              <w:jc w:val="left"/>
              <w:rPr>
                <w:sz w:val="24"/>
              </w:rPr>
            </w:pPr>
            <w:r>
              <w:rPr>
                <w:sz w:val="24"/>
              </w:rPr>
              <w:t>«Як захистити учнів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небезпеки»</w:t>
            </w:r>
          </w:p>
        </w:tc>
        <w:tc>
          <w:tcPr>
            <w:tcW w:w="1982" w:type="dxa"/>
          </w:tcPr>
          <w:p w:rsidR="005A60A2" w:rsidRDefault="005A60A2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5A60A2" w:rsidRDefault="00E5096C">
            <w:pPr>
              <w:pStyle w:val="TableParagraph"/>
              <w:spacing w:line="240" w:lineRule="auto"/>
              <w:ind w:left="210" w:right="202"/>
              <w:rPr>
                <w:sz w:val="24"/>
              </w:rPr>
            </w:pPr>
            <w:r>
              <w:rPr>
                <w:sz w:val="24"/>
              </w:rPr>
              <w:t>Січень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spacing w:before="3" w:line="237" w:lineRule="auto"/>
              <w:ind w:left="1120" w:right="116" w:hanging="968"/>
              <w:jc w:val="left"/>
              <w:rPr>
                <w:sz w:val="24"/>
              </w:rPr>
            </w:pPr>
            <w:r>
              <w:rPr>
                <w:sz w:val="24"/>
              </w:rPr>
              <w:t>Практичні психологи, класні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</w:tr>
      <w:tr w:rsidR="005A60A2">
        <w:trPr>
          <w:trHeight w:val="549"/>
        </w:trPr>
        <w:tc>
          <w:tcPr>
            <w:tcW w:w="710" w:type="dxa"/>
          </w:tcPr>
          <w:p w:rsidR="005A60A2" w:rsidRDefault="00E5096C">
            <w:pPr>
              <w:pStyle w:val="TableParagraph"/>
              <w:spacing w:line="271" w:lineRule="exact"/>
              <w:ind w:left="186" w:right="17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поради: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«Протидія</w:t>
            </w:r>
          </w:p>
          <w:p w:rsidR="005A60A2" w:rsidRDefault="00E5096C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spacing w:line="271" w:lineRule="exact"/>
              <w:ind w:left="210" w:right="202"/>
              <w:rPr>
                <w:sz w:val="24"/>
              </w:rPr>
            </w:pPr>
            <w:r>
              <w:rPr>
                <w:sz w:val="24"/>
              </w:rPr>
              <w:t>Лютий 2024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spacing w:line="271" w:lineRule="exact"/>
              <w:ind w:left="103" w:right="86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</w:tr>
      <w:tr w:rsidR="005A60A2">
        <w:trPr>
          <w:trHeight w:val="551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долоньки проти</w:t>
            </w:r>
          </w:p>
          <w:p w:rsidR="005A60A2" w:rsidRDefault="00E5096C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цькування!»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ind w:left="210" w:right="202"/>
              <w:rPr>
                <w:sz w:val="24"/>
              </w:rPr>
            </w:pPr>
            <w:r>
              <w:rPr>
                <w:sz w:val="24"/>
              </w:rPr>
              <w:t>Лютий 2024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ind w:left="102" w:right="86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</w:tr>
      <w:tr w:rsidR="005A60A2">
        <w:trPr>
          <w:trHeight w:val="1103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spacing w:line="242" w:lineRule="auto"/>
              <w:ind w:right="140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-гра для учнів «Подорож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ind w:left="210" w:right="202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spacing w:line="240" w:lineRule="auto"/>
              <w:ind w:left="450" w:right="431"/>
              <w:rPr>
                <w:sz w:val="24"/>
              </w:rPr>
            </w:pPr>
            <w:proofErr w:type="spellStart"/>
            <w:r>
              <w:rPr>
                <w:sz w:val="24"/>
              </w:rPr>
              <w:t>Йосипчук</w:t>
            </w:r>
            <w:proofErr w:type="spellEnd"/>
            <w:r>
              <w:rPr>
                <w:sz w:val="24"/>
              </w:rPr>
              <w:t xml:space="preserve"> Х. А., класні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керівники, асистенти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</w:p>
        </w:tc>
      </w:tr>
      <w:tr w:rsidR="005A60A2">
        <w:trPr>
          <w:trHeight w:val="551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малюнків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добрі</w:t>
            </w:r>
          </w:p>
          <w:p w:rsidR="005A60A2" w:rsidRDefault="00E5096C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справи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інших!»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ind w:left="210" w:right="202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ind w:left="102" w:right="86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</w:tr>
      <w:tr w:rsidR="005A60A2">
        <w:trPr>
          <w:trHeight w:val="830"/>
        </w:trPr>
        <w:tc>
          <w:tcPr>
            <w:tcW w:w="710" w:type="dxa"/>
          </w:tcPr>
          <w:p w:rsidR="005A60A2" w:rsidRDefault="00E5096C">
            <w:pPr>
              <w:pStyle w:val="TableParagraph"/>
              <w:ind w:left="186" w:right="17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80" w:type="dxa"/>
          </w:tcPr>
          <w:p w:rsidR="005A60A2" w:rsidRDefault="00E5096C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методикою СЕЕН</w:t>
            </w:r>
          </w:p>
        </w:tc>
        <w:tc>
          <w:tcPr>
            <w:tcW w:w="1982" w:type="dxa"/>
          </w:tcPr>
          <w:p w:rsidR="005A60A2" w:rsidRDefault="00E5096C">
            <w:pPr>
              <w:pStyle w:val="TableParagraph"/>
              <w:spacing w:line="242" w:lineRule="auto"/>
              <w:ind w:left="325" w:right="310" w:firstLine="179"/>
              <w:jc w:val="left"/>
              <w:rPr>
                <w:sz w:val="24"/>
              </w:rPr>
            </w:pPr>
            <w:r>
              <w:rPr>
                <w:sz w:val="24"/>
              </w:rPr>
              <w:t>Квітень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59" w:type="dxa"/>
          </w:tcPr>
          <w:p w:rsidR="005A60A2" w:rsidRDefault="00E5096C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Практичний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класні</w:t>
            </w:r>
          </w:p>
          <w:p w:rsidR="005A60A2" w:rsidRDefault="00E5096C">
            <w:pPr>
              <w:pStyle w:val="TableParagraph"/>
              <w:spacing w:line="274" w:lineRule="exact"/>
              <w:ind w:left="450" w:right="431"/>
              <w:rPr>
                <w:sz w:val="24"/>
              </w:rPr>
            </w:pPr>
            <w:r>
              <w:rPr>
                <w:sz w:val="24"/>
              </w:rPr>
              <w:t>керівники, соціальний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5096C" w:rsidRDefault="00E5096C"/>
    <w:sectPr w:rsidR="00E5096C">
      <w:type w:val="continuous"/>
      <w:pgSz w:w="11910" w:h="16840"/>
      <w:pgMar w:top="380" w:right="16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0F44"/>
    <w:multiLevelType w:val="multilevel"/>
    <w:tmpl w:val="CA72077C"/>
    <w:lvl w:ilvl="0">
      <w:start w:val="1"/>
      <w:numFmt w:val="decimal"/>
      <w:lvlText w:val="%1."/>
      <w:lvlJc w:val="left"/>
      <w:pPr>
        <w:ind w:left="82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8" w:hanging="4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28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3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7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46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0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5" w:hanging="48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60A2"/>
    <w:rsid w:val="005A60A2"/>
    <w:rsid w:val="006B249F"/>
    <w:rsid w:val="00E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E597"/>
  <w15:docId w15:val="{BFDA33D5-5E46-400D-93D4-087A0544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251"/>
      <w:jc w:val="both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828" w:right="39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ceumpuluj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3866</Words>
  <Characters>2205</Characters>
  <Application>Microsoft Office Word</Application>
  <DocSecurity>0</DocSecurity>
  <Lines>18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булінг</dc:title>
  <dc:creator>Христина Йосипчук</dc:creator>
  <cp:lastModifiedBy>Dell</cp:lastModifiedBy>
  <cp:revision>2</cp:revision>
  <dcterms:created xsi:type="dcterms:W3CDTF">2023-11-06T20:57:00Z</dcterms:created>
  <dcterms:modified xsi:type="dcterms:W3CDTF">2023-11-06T20:58:00Z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Word</vt:lpwstr>
  </property>
  <property fmtid="{D5CDD505-2E9C-101B-9397-08002B2CF9AE}" pid="4" name="LastSaved">
    <vt:filetime>2023-11-06T00:00:00Z</vt:filetime>
  </property>
</Properties>
</file>